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F733" w14:textId="77777777" w:rsidR="00E108B6" w:rsidRDefault="00742A13">
      <w:pPr>
        <w:ind w:firstLine="0"/>
      </w:pPr>
      <w:r>
        <w:rPr>
          <w:b/>
          <w:caps/>
          <w:noProof/>
          <w:sz w:val="20"/>
        </w:rPr>
        <w:pict w14:anchorId="3E1D4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8pt;margin-top:.85pt;width:47.65pt;height:56.05pt;z-index:251657728;mso-wrap-edited:f" wrapcoords="-318 0 -318 21330 21600 21330 21600 0 -318 0" o:allowincell="f">
            <v:imagedata r:id="rId9" o:title=""/>
            <w10:wrap type="tight"/>
          </v:shape>
          <o:OLEObject Type="Embed" ProgID="PBrush" ShapeID="_x0000_s1065" DrawAspect="Content" ObjectID="_1668939525" r:id="rId10"/>
        </w:pict>
      </w:r>
    </w:p>
    <w:p w14:paraId="02E00811" w14:textId="77777777" w:rsidR="00E108B6" w:rsidRDefault="00E108B6">
      <w:pPr>
        <w:ind w:firstLine="0"/>
      </w:pPr>
    </w:p>
    <w:p w14:paraId="67A231EA" w14:textId="77777777" w:rsidR="00E108B6" w:rsidRDefault="00E108B6">
      <w:pPr>
        <w:ind w:firstLine="0"/>
      </w:pPr>
    </w:p>
    <w:p w14:paraId="5461D1A0" w14:textId="77777777" w:rsidR="00E108B6" w:rsidRDefault="00E108B6">
      <w:pPr>
        <w:ind w:firstLine="0"/>
      </w:pPr>
      <w:r>
        <w:tab/>
      </w:r>
      <w:r>
        <w:tab/>
        <w:t xml:space="preserve"> </w:t>
      </w:r>
    </w:p>
    <w:p w14:paraId="47B3BC05" w14:textId="77777777" w:rsidR="00E108B6" w:rsidRDefault="00E108B6">
      <w:pPr>
        <w:shd w:val="solid" w:color="FFFFFF" w:fill="FFFFFF"/>
        <w:tabs>
          <w:tab w:val="left" w:pos="-851"/>
        </w:tabs>
        <w:ind w:firstLine="0"/>
        <w:jc w:val="center"/>
        <w:rPr>
          <w:caps/>
          <w:sz w:val="16"/>
        </w:rPr>
      </w:pPr>
    </w:p>
    <w:p w14:paraId="5540DDF0" w14:textId="77777777" w:rsidR="00E108B6" w:rsidRDefault="00B56E67">
      <w:pPr>
        <w:shd w:val="solid" w:color="FFFFFF" w:fill="FFFFFF"/>
        <w:spacing w:line="360" w:lineRule="auto"/>
        <w:ind w:firstLine="0"/>
        <w:jc w:val="center"/>
        <w:rPr>
          <w:b/>
        </w:rPr>
      </w:pPr>
      <w:r>
        <w:rPr>
          <w:b/>
        </w:rPr>
        <w:fldChar w:fldCharType="begin">
          <w:ffData>
            <w:name w:val=""/>
            <w:enabled/>
            <w:calcOnExit w:val="0"/>
            <w:textInput>
              <w:default w:val="RIETAVO SAVIVALDYBĖS ADMINISTRATORIUS"/>
              <w:format w:val="Didžiosios raidės"/>
            </w:textInput>
          </w:ffData>
        </w:fldChar>
      </w:r>
      <w:r w:rsidR="00E108B6">
        <w:rPr>
          <w:b/>
        </w:rPr>
        <w:instrText xml:space="preserve"> FORMTEXT </w:instrText>
      </w:r>
      <w:r>
        <w:rPr>
          <w:b/>
        </w:rPr>
      </w:r>
      <w:r>
        <w:rPr>
          <w:b/>
        </w:rPr>
        <w:fldChar w:fldCharType="separate"/>
      </w:r>
      <w:r w:rsidR="00E108B6">
        <w:rPr>
          <w:b/>
          <w:noProof/>
        </w:rPr>
        <w:t>RIETAVO SAVIVALDYBĖS ADMINISTRACIJOS DIREKTORIUS</w:t>
      </w:r>
      <w:r>
        <w:rPr>
          <w:b/>
        </w:rPr>
        <w:fldChar w:fldCharType="end"/>
      </w:r>
    </w:p>
    <w:p w14:paraId="348F1D06" w14:textId="77777777" w:rsidR="00E108B6" w:rsidRDefault="00E108B6">
      <w:pPr>
        <w:shd w:val="solid" w:color="FFFFFF" w:fill="FFFFFF"/>
        <w:ind w:firstLine="0"/>
        <w:jc w:val="center"/>
        <w:rPr>
          <w:b/>
        </w:rPr>
      </w:pPr>
    </w:p>
    <w:p w14:paraId="71594B0A" w14:textId="77777777" w:rsidR="00E108B6" w:rsidRPr="00747B8B" w:rsidRDefault="00B56E67">
      <w:pPr>
        <w:shd w:val="solid" w:color="FFFFFF" w:fill="FFFFFF"/>
        <w:ind w:firstLine="0"/>
        <w:jc w:val="center"/>
        <w:rPr>
          <w:b/>
          <w:szCs w:val="24"/>
        </w:rPr>
      </w:pPr>
      <w:r w:rsidRPr="00747B8B">
        <w:rPr>
          <w:b/>
          <w:szCs w:val="24"/>
        </w:rPr>
        <w:fldChar w:fldCharType="begin">
          <w:ffData>
            <w:name w:val="Text1"/>
            <w:enabled/>
            <w:calcOnExit w:val="0"/>
            <w:textInput/>
          </w:ffData>
        </w:fldChar>
      </w:r>
      <w:r w:rsidR="00E108B6" w:rsidRPr="00747B8B">
        <w:rPr>
          <w:b/>
          <w:szCs w:val="24"/>
        </w:rPr>
        <w:instrText xml:space="preserve"> FORMTEXT </w:instrText>
      </w:r>
      <w:r w:rsidRPr="00747B8B">
        <w:rPr>
          <w:b/>
          <w:szCs w:val="24"/>
        </w:rPr>
      </w:r>
      <w:r w:rsidRPr="00747B8B">
        <w:rPr>
          <w:b/>
          <w:szCs w:val="24"/>
        </w:rPr>
        <w:fldChar w:fldCharType="separate"/>
      </w:r>
      <w:r w:rsidR="00E108B6" w:rsidRPr="00747B8B">
        <w:rPr>
          <w:b/>
          <w:noProof/>
          <w:szCs w:val="24"/>
        </w:rPr>
        <w:t>ĮSAKYMAS</w:t>
      </w:r>
      <w:r w:rsidRPr="00747B8B">
        <w:rPr>
          <w:b/>
          <w:szCs w:val="24"/>
        </w:rPr>
        <w:fldChar w:fldCharType="end"/>
      </w:r>
    </w:p>
    <w:p w14:paraId="09A0B300" w14:textId="1433C99F" w:rsidR="00FF5A05" w:rsidRDefault="00630425" w:rsidP="00026460">
      <w:pPr>
        <w:shd w:val="solid" w:color="FFFFFF" w:fill="FFFFFF"/>
        <w:ind w:firstLine="0"/>
        <w:jc w:val="center"/>
        <w:rPr>
          <w:b/>
          <w:szCs w:val="24"/>
        </w:rPr>
      </w:pPr>
      <w:r w:rsidRPr="00F82C8C">
        <w:rPr>
          <w:b/>
          <w:szCs w:val="24"/>
        </w:rPr>
        <w:t xml:space="preserve"> </w:t>
      </w:r>
      <w:r w:rsidR="00AE0989" w:rsidRPr="00F82C8C">
        <w:rPr>
          <w:b/>
          <w:szCs w:val="24"/>
        </w:rPr>
        <w:t xml:space="preserve">DĖL </w:t>
      </w:r>
      <w:r w:rsidR="00AE0989">
        <w:rPr>
          <w:b/>
          <w:szCs w:val="24"/>
        </w:rPr>
        <w:t>LĖŠŲ, SKIRTŲ NEFORMALIOJO VAIKŲ ŠVIETIMO  PROGRAMOMS, KURIO</w:t>
      </w:r>
      <w:r w:rsidR="006D32CB">
        <w:rPr>
          <w:b/>
          <w:szCs w:val="24"/>
        </w:rPr>
        <w:t xml:space="preserve">S </w:t>
      </w:r>
      <w:r w:rsidR="00B301B0">
        <w:rPr>
          <w:b/>
          <w:szCs w:val="24"/>
        </w:rPr>
        <w:t>BUVO VYKDOMOS 2020</w:t>
      </w:r>
      <w:r w:rsidR="00EC65B3">
        <w:rPr>
          <w:b/>
          <w:szCs w:val="24"/>
        </w:rPr>
        <w:t xml:space="preserve"> M. </w:t>
      </w:r>
      <w:r w:rsidR="00C104A6">
        <w:rPr>
          <w:b/>
          <w:szCs w:val="24"/>
        </w:rPr>
        <w:t>LAPKRIČIO</w:t>
      </w:r>
      <w:r w:rsidR="006913C2">
        <w:rPr>
          <w:b/>
          <w:szCs w:val="24"/>
        </w:rPr>
        <w:t xml:space="preserve">  MĖNESĮ, SKYRIMO</w:t>
      </w:r>
    </w:p>
    <w:p w14:paraId="74FFBDEB" w14:textId="210ADADD" w:rsidR="00476FAA" w:rsidRPr="00B41788" w:rsidRDefault="003A7013" w:rsidP="003A7013">
      <w:pPr>
        <w:framePr w:w="3597" w:h="365" w:hRule="exact" w:hSpace="1418" w:wrap="around" w:vAnchor="page" w:hAnchor="page" w:x="4803" w:y="3541"/>
        <w:shd w:val="solid" w:color="FFFFFF" w:fill="FFFFFF"/>
        <w:ind w:firstLine="0"/>
        <w:rPr>
          <w:szCs w:val="24"/>
        </w:rPr>
      </w:pPr>
      <w:r>
        <w:rPr>
          <w:szCs w:val="24"/>
        </w:rPr>
        <w:t xml:space="preserve">  </w:t>
      </w:r>
      <w:r w:rsidR="00492A72">
        <w:rPr>
          <w:szCs w:val="24"/>
        </w:rPr>
        <w:t>2020</w:t>
      </w:r>
      <w:r w:rsidR="00476FAA" w:rsidRPr="00B41788">
        <w:rPr>
          <w:szCs w:val="24"/>
        </w:rPr>
        <w:t xml:space="preserve"> m.</w:t>
      </w:r>
      <w:r w:rsidR="003A265E">
        <w:rPr>
          <w:szCs w:val="24"/>
        </w:rPr>
        <w:t xml:space="preserve"> </w:t>
      </w:r>
      <w:r w:rsidR="00C104A6">
        <w:rPr>
          <w:szCs w:val="24"/>
        </w:rPr>
        <w:t>gruodžio</w:t>
      </w:r>
      <w:r w:rsidR="00B301B0">
        <w:rPr>
          <w:szCs w:val="24"/>
        </w:rPr>
        <w:t xml:space="preserve"> </w:t>
      </w:r>
      <w:r w:rsidR="00C104A6">
        <w:rPr>
          <w:szCs w:val="24"/>
        </w:rPr>
        <w:t>4</w:t>
      </w:r>
      <w:r w:rsidR="00476FAA">
        <w:rPr>
          <w:szCs w:val="24"/>
        </w:rPr>
        <w:t xml:space="preserve"> </w:t>
      </w:r>
      <w:r w:rsidR="00476FAA" w:rsidRPr="00B41788">
        <w:rPr>
          <w:szCs w:val="24"/>
        </w:rPr>
        <w:t>d. Nr.</w:t>
      </w:r>
      <w:r w:rsidR="00476FAA">
        <w:rPr>
          <w:szCs w:val="24"/>
        </w:rPr>
        <w:t xml:space="preserve"> </w:t>
      </w:r>
      <w:r>
        <w:rPr>
          <w:szCs w:val="24"/>
        </w:rPr>
        <w:t>AV-70</w:t>
      </w:r>
      <w:r w:rsidR="009F52B1">
        <w:rPr>
          <w:szCs w:val="24"/>
        </w:rPr>
        <w:t>8</w:t>
      </w:r>
    </w:p>
    <w:p w14:paraId="1225E60C" w14:textId="77777777" w:rsidR="00C23588" w:rsidRDefault="00FD3C4F" w:rsidP="00FD3C4F">
      <w:pPr>
        <w:ind w:left="709" w:firstLine="11"/>
      </w:pPr>
      <w:r>
        <w:t xml:space="preserve">                                                           </w:t>
      </w:r>
    </w:p>
    <w:p w14:paraId="52F70FA2" w14:textId="77777777" w:rsidR="00E90F6D" w:rsidRDefault="00E90F6D" w:rsidP="00E90F6D">
      <w:pPr>
        <w:ind w:firstLine="0"/>
      </w:pPr>
    </w:p>
    <w:p w14:paraId="6B1F994F" w14:textId="417CC0C2" w:rsidR="00C220D3" w:rsidRDefault="003A7013" w:rsidP="003A7013">
      <w:r>
        <w:t xml:space="preserve">                                                              Rietavas</w:t>
      </w:r>
      <w:bookmarkStart w:id="0" w:name="_GoBack"/>
      <w:bookmarkEnd w:id="0"/>
    </w:p>
    <w:p w14:paraId="36495546" w14:textId="77777777" w:rsidR="000A4870" w:rsidRDefault="000A4870" w:rsidP="00DF30AA">
      <w:pPr>
        <w:ind w:firstLine="567"/>
      </w:pPr>
    </w:p>
    <w:p w14:paraId="176EC523" w14:textId="102972E9" w:rsidR="00E90F6D" w:rsidRPr="00C112CE" w:rsidRDefault="00E90F6D" w:rsidP="00DF30AA">
      <w:pPr>
        <w:ind w:firstLine="567"/>
      </w:pPr>
      <w:r>
        <w:t>Vadovaudamasis Lietuvos Respublik</w:t>
      </w:r>
      <w:r w:rsidR="00D02856">
        <w:t xml:space="preserve">os vietos savivaldos įstatymo </w:t>
      </w:r>
      <w:r w:rsidR="005239E1">
        <w:t>29 straipsnio 8 dalies 2 ir 4 punktais</w:t>
      </w:r>
      <w:r w:rsidR="00D33090">
        <w:t>,</w:t>
      </w:r>
      <w:r>
        <w:t xml:space="preserve"> Rietavo savi</w:t>
      </w:r>
      <w:r w:rsidR="00095129">
        <w:t xml:space="preserve">valdybės </w:t>
      </w:r>
      <w:r w:rsidR="008B5F41">
        <w:t>administracijos direktoriaus</w:t>
      </w:r>
      <w:r w:rsidR="00095129">
        <w:t xml:space="preserve"> </w:t>
      </w:r>
      <w:r w:rsidR="002C3164" w:rsidRPr="002C3164">
        <w:t xml:space="preserve">2020 m. </w:t>
      </w:r>
      <w:r w:rsidR="008B5F41">
        <w:t>rugsėjo</w:t>
      </w:r>
      <w:r w:rsidR="00351AD4" w:rsidRPr="002C3164">
        <w:t xml:space="preserve"> </w:t>
      </w:r>
      <w:r w:rsidR="002C3164" w:rsidRPr="002C3164">
        <w:t>2</w:t>
      </w:r>
      <w:r w:rsidR="008B5F41">
        <w:t>3</w:t>
      </w:r>
      <w:r w:rsidR="00BF4371" w:rsidRPr="002C3164">
        <w:t xml:space="preserve"> d. </w:t>
      </w:r>
      <w:r w:rsidR="008B5F41">
        <w:t>įsakymu</w:t>
      </w:r>
      <w:r w:rsidR="00BF4371" w:rsidRPr="002C3164">
        <w:t xml:space="preserve"> Nr. </w:t>
      </w:r>
      <w:r w:rsidR="008B5F41">
        <w:t>AV</w:t>
      </w:r>
      <w:r w:rsidR="00BF4371" w:rsidRPr="002C3164">
        <w:t>-</w:t>
      </w:r>
      <w:r w:rsidR="008B5F41">
        <w:t>521</w:t>
      </w:r>
      <w:r w:rsidRPr="002C3164">
        <w:t xml:space="preserve"> </w:t>
      </w:r>
      <w:r>
        <w:t>,,Dėl Rietavo savivaldybės</w:t>
      </w:r>
      <w:r w:rsidR="000D3000">
        <w:t xml:space="preserve"> neformaliojo vaikų švietimo lėšų skyrimo ir </w:t>
      </w:r>
      <w:r w:rsidR="00BF4371">
        <w:t>pa</w:t>
      </w:r>
      <w:r w:rsidR="000D3000">
        <w:t>naudojimo</w:t>
      </w:r>
      <w:r w:rsidR="00BF4371">
        <w:t xml:space="preserve"> </w:t>
      </w:r>
      <w:r w:rsidR="000D3000">
        <w:t>tvarkos aprašo patvirtinimo“</w:t>
      </w:r>
      <w:r w:rsidR="000E2EF2">
        <w:t xml:space="preserve"> ir </w:t>
      </w:r>
      <w:r>
        <w:t xml:space="preserve">atsižvelgdamas į Rietavo savivaldybės </w:t>
      </w:r>
      <w:r w:rsidR="000D3000">
        <w:t>neformaliojo vaikų švietimo</w:t>
      </w:r>
      <w:r w:rsidR="00BB5367">
        <w:t xml:space="preserve"> programų </w:t>
      </w:r>
      <w:r w:rsidR="00AE0989">
        <w:t xml:space="preserve">vertinimo komisijos </w:t>
      </w:r>
      <w:r w:rsidR="00492A72">
        <w:t>2020</w:t>
      </w:r>
      <w:r w:rsidR="000D3000" w:rsidRPr="00C112CE">
        <w:t xml:space="preserve"> m. </w:t>
      </w:r>
      <w:r w:rsidR="00C104A6">
        <w:t>lapkričio</w:t>
      </w:r>
      <w:r w:rsidR="003A265E">
        <w:t xml:space="preserve"> </w:t>
      </w:r>
      <w:r w:rsidR="00C104A6">
        <w:t>30</w:t>
      </w:r>
      <w:r w:rsidR="008658FA" w:rsidRPr="00C112CE">
        <w:t xml:space="preserve"> d.</w:t>
      </w:r>
      <w:r w:rsidR="00BB5367" w:rsidRPr="00C112CE">
        <w:t xml:space="preserve"> posėdžio p</w:t>
      </w:r>
      <w:r w:rsidR="00B16537" w:rsidRPr="00C112CE">
        <w:t xml:space="preserve">rotokolą Nr. </w:t>
      </w:r>
      <w:r w:rsidR="00BF4371" w:rsidRPr="00C112CE">
        <w:t>ŠV-</w:t>
      </w:r>
      <w:r w:rsidR="00C104A6">
        <w:t>11</w:t>
      </w:r>
      <w:r w:rsidR="008658FA" w:rsidRPr="00C112CE">
        <w:t>:</w:t>
      </w:r>
    </w:p>
    <w:p w14:paraId="0F8D9BC5" w14:textId="6B001154" w:rsidR="00E108B6" w:rsidRDefault="00CD18AD" w:rsidP="00AE0989">
      <w:pPr>
        <w:pStyle w:val="Sraopastraipa"/>
        <w:numPr>
          <w:ilvl w:val="0"/>
          <w:numId w:val="5"/>
        </w:numPr>
        <w:tabs>
          <w:tab w:val="left" w:pos="851"/>
        </w:tabs>
        <w:ind w:left="0" w:right="-283" w:firstLine="567"/>
      </w:pPr>
      <w:r w:rsidRPr="00081E4A">
        <w:t xml:space="preserve">S k i r i u </w:t>
      </w:r>
      <w:r w:rsidR="00820B0E" w:rsidRPr="00081E4A">
        <w:t xml:space="preserve"> </w:t>
      </w:r>
      <w:r w:rsidR="00BB5367" w:rsidRPr="00081E4A">
        <w:t xml:space="preserve">iš </w:t>
      </w:r>
      <w:r w:rsidR="0004438D" w:rsidRPr="00081E4A">
        <w:t>Europos Sąjungos finansinės paramos</w:t>
      </w:r>
      <w:r w:rsidR="00B16537" w:rsidRPr="00081E4A">
        <w:t xml:space="preserve"> lėšų neformaliojo vaikų švietimo</w:t>
      </w:r>
      <w:r w:rsidR="00B16537">
        <w:t xml:space="preserve"> programoms</w:t>
      </w:r>
      <w:r w:rsidR="00AE0989">
        <w:t>, kurios buvo vykdomos</w:t>
      </w:r>
      <w:r w:rsidR="00B16537">
        <w:t xml:space="preserve"> </w:t>
      </w:r>
      <w:r w:rsidR="00B301B0">
        <w:t>2020</w:t>
      </w:r>
      <w:r w:rsidR="00AE0989">
        <w:t xml:space="preserve"> m. </w:t>
      </w:r>
      <w:r w:rsidR="00C104A6">
        <w:t>lapkričio</w:t>
      </w:r>
      <w:r w:rsidR="003A5370">
        <w:t xml:space="preserve"> </w:t>
      </w:r>
      <w:r w:rsidR="0003419D">
        <w:t>mėnesį</w:t>
      </w:r>
      <w:r w:rsidR="0003419D" w:rsidRPr="004A5A51">
        <w:t xml:space="preserve">, </w:t>
      </w:r>
      <w:r w:rsidR="00F95AEC">
        <w:t>3</w:t>
      </w:r>
      <w:r w:rsidR="00C104A6">
        <w:t>108</w:t>
      </w:r>
      <w:r w:rsidR="00BB5367" w:rsidRPr="004A5A51">
        <w:t xml:space="preserve"> eurų</w:t>
      </w:r>
      <w:r w:rsidR="00B16537" w:rsidRPr="004A5A51">
        <w:t>.</w:t>
      </w:r>
      <w:r w:rsidR="001D6A51">
        <w:t xml:space="preserve"> </w:t>
      </w:r>
    </w:p>
    <w:p w14:paraId="469D960E" w14:textId="4A4ADA02" w:rsidR="0065309C" w:rsidRDefault="00DF30AA" w:rsidP="0065309C">
      <w:pPr>
        <w:ind w:firstLine="0"/>
      </w:pPr>
      <w:r>
        <w:t xml:space="preserve">         </w:t>
      </w:r>
      <w:r w:rsidR="00AF17A8">
        <w:t>2. P</w:t>
      </w:r>
      <w:r w:rsidR="00C11834">
        <w:t xml:space="preserve"> </w:t>
      </w:r>
      <w:r w:rsidR="0065309C">
        <w:t>a</w:t>
      </w:r>
      <w:r w:rsidR="00C11834">
        <w:t xml:space="preserve"> </w:t>
      </w:r>
      <w:r w:rsidR="0065309C">
        <w:t>s</w:t>
      </w:r>
      <w:r w:rsidR="00C11834">
        <w:t xml:space="preserve"> </w:t>
      </w:r>
      <w:r w:rsidR="0065309C">
        <w:t>k</w:t>
      </w:r>
      <w:r w:rsidR="00C11834">
        <w:t xml:space="preserve"> </w:t>
      </w:r>
      <w:r w:rsidR="0065309C">
        <w:t>i</w:t>
      </w:r>
      <w:r w:rsidR="00C11834">
        <w:t xml:space="preserve"> </w:t>
      </w:r>
      <w:r w:rsidR="0065309C">
        <w:t>r</w:t>
      </w:r>
      <w:r w:rsidR="00C11834">
        <w:t xml:space="preserve"> </w:t>
      </w:r>
      <w:r w:rsidR="0065309C">
        <w:t>s</w:t>
      </w:r>
      <w:r w:rsidR="00C11834">
        <w:t xml:space="preserve"> </w:t>
      </w:r>
      <w:r w:rsidR="0065309C">
        <w:t>t</w:t>
      </w:r>
      <w:r w:rsidR="00C11834">
        <w:t xml:space="preserve"> </w:t>
      </w:r>
      <w:r w:rsidR="0065309C">
        <w:t>a</w:t>
      </w:r>
      <w:r w:rsidR="00C11834">
        <w:t xml:space="preserve"> </w:t>
      </w:r>
      <w:r w:rsidR="0065309C">
        <w:t xml:space="preserve">u </w:t>
      </w:r>
      <w:r w:rsidR="00AF17A8">
        <w:t xml:space="preserve">šio įsakymo 1 punkte nurodytas lėšas </w:t>
      </w:r>
      <w:r w:rsidR="00AD5D58">
        <w:t>neformaliojo vaikų švietimo</w:t>
      </w:r>
      <w:r w:rsidR="0065309C">
        <w:t xml:space="preserve"> programoms</w:t>
      </w:r>
      <w:r w:rsidR="006D32CB">
        <w:t>, vykdytoms</w:t>
      </w:r>
      <w:r w:rsidR="00D51A7A">
        <w:t xml:space="preserve"> 2020 m. </w:t>
      </w:r>
      <w:r w:rsidR="00C104A6">
        <w:t>lapkričio</w:t>
      </w:r>
      <w:r w:rsidR="00AE0989">
        <w:t xml:space="preserve"> mėn. </w:t>
      </w:r>
      <w:r w:rsidR="001C59A9">
        <w:t xml:space="preserve">– </w:t>
      </w:r>
      <w:r w:rsidR="002F7616">
        <w:t>pagal</w:t>
      </w:r>
      <w:r w:rsidR="001C59A9">
        <w:t xml:space="preserve"> </w:t>
      </w:r>
      <w:r w:rsidR="002F7616">
        <w:t xml:space="preserve"> prie</w:t>
      </w:r>
      <w:r w:rsidR="00164289">
        <w:t>dą (pridedama</w:t>
      </w:r>
      <w:r w:rsidR="0065309C">
        <w:t>).</w:t>
      </w:r>
    </w:p>
    <w:p w14:paraId="2692677C" w14:textId="77777777" w:rsidR="00E108B6" w:rsidRDefault="00E108B6" w:rsidP="00DF30AA">
      <w:pPr>
        <w:pStyle w:val="Pagrindiniotekstotrauka"/>
        <w:tabs>
          <w:tab w:val="left" w:pos="567"/>
        </w:tabs>
        <w:ind w:firstLine="0"/>
      </w:pPr>
      <w:r>
        <w:tab/>
      </w:r>
      <w:r w:rsidR="00C220D3">
        <w:t>3</w:t>
      </w:r>
      <w:r>
        <w:t>. N u r o d a u  Rietavo savivaldy</w:t>
      </w:r>
      <w:r w:rsidR="00FF7725">
        <w:t>bės administracijos Buhalterinės apskaitos ir ūkio skyriui</w:t>
      </w:r>
      <w:r>
        <w:t xml:space="preserve"> </w:t>
      </w:r>
      <w:r w:rsidR="00AD5D58">
        <w:t>programoms</w:t>
      </w:r>
      <w:r w:rsidR="00DF30AA">
        <w:t xml:space="preserve"> skirtas lėšas pervesti įsa</w:t>
      </w:r>
      <w:r w:rsidR="00AD5D58">
        <w:t>kymo priede nurodytiems programų vykdytojams</w:t>
      </w:r>
      <w:r w:rsidR="00157C99">
        <w:t>.</w:t>
      </w:r>
    </w:p>
    <w:p w14:paraId="5998D610" w14:textId="77777777" w:rsidR="00351AD4" w:rsidRDefault="00422A4F" w:rsidP="00994FBD">
      <w:pPr>
        <w:pStyle w:val="Pagrindiniotekstotrauka"/>
        <w:tabs>
          <w:tab w:val="left" w:pos="284"/>
          <w:tab w:val="left" w:pos="567"/>
          <w:tab w:val="left" w:pos="851"/>
          <w:tab w:val="left" w:pos="1134"/>
        </w:tabs>
        <w:ind w:firstLine="0"/>
      </w:pPr>
      <w:r>
        <w:tab/>
      </w:r>
      <w:r w:rsidR="00351AD4">
        <w:tab/>
        <w:t>Įsakymas gali būti skundžiamas ikiteismine tvarka Lietuvos administracinių ginčų komisijos Klaipėdos apygardos skyriui (H. Manto g.</w:t>
      </w:r>
      <w:r w:rsidR="00A90CF8">
        <w:t xml:space="preserve"> </w:t>
      </w:r>
      <w:r w:rsidR="00351AD4">
        <w:t>37, Klaipėda) arba Lietuvos Respublikos administracinių bylų teisenos įstatymo nustatyta tvarka Regionų apygardos administracinio teismo Klaipėdos rūmams (Galinio Pylimo g. 9, Klaipėda) per vieną mėnesį nuo šio įsakymo paskelbimo ar įteikimo suinteresuotai šaliai dienos.</w:t>
      </w:r>
    </w:p>
    <w:p w14:paraId="575911BB" w14:textId="77777777" w:rsidR="00AE0989" w:rsidRDefault="00AE0989" w:rsidP="00DF30AA">
      <w:pPr>
        <w:pStyle w:val="Pagrindiniotekstotrauka"/>
        <w:tabs>
          <w:tab w:val="left" w:pos="567"/>
        </w:tabs>
        <w:ind w:firstLine="0"/>
      </w:pPr>
    </w:p>
    <w:p w14:paraId="0F0A1EAF" w14:textId="77777777" w:rsidR="00E108B6" w:rsidRDefault="00E108B6" w:rsidP="004076EA">
      <w:pPr>
        <w:pStyle w:val="Pagrindiniotekstotrauka"/>
        <w:tabs>
          <w:tab w:val="left" w:pos="1247"/>
        </w:tabs>
        <w:ind w:firstLine="0"/>
      </w:pPr>
    </w:p>
    <w:p w14:paraId="1247DAB2" w14:textId="77777777" w:rsidR="00053503" w:rsidRDefault="00053503">
      <w:pPr>
        <w:pStyle w:val="Pagrindiniotekstotrauka"/>
        <w:tabs>
          <w:tab w:val="left" w:pos="1247"/>
        </w:tabs>
        <w:ind w:firstLine="0"/>
      </w:pPr>
    </w:p>
    <w:p w14:paraId="699D9E33" w14:textId="77777777" w:rsidR="003234D1" w:rsidRDefault="008C3E59">
      <w:pPr>
        <w:pStyle w:val="Pagrindiniotekstotrauka"/>
        <w:tabs>
          <w:tab w:val="left" w:pos="1247"/>
        </w:tabs>
        <w:ind w:firstLine="0"/>
      </w:pPr>
      <w:r>
        <w:t>Savivaldybės administracijos direktorius</w:t>
      </w:r>
      <w:r>
        <w:tab/>
        <w:t xml:space="preserve">                                           Vytautas </w:t>
      </w:r>
      <w:proofErr w:type="spellStart"/>
      <w:r>
        <w:t>Dičiūnas</w:t>
      </w:r>
      <w:proofErr w:type="spellEnd"/>
    </w:p>
    <w:p w14:paraId="5ECB0BED" w14:textId="77777777" w:rsidR="003234D1" w:rsidRDefault="003234D1">
      <w:pPr>
        <w:pStyle w:val="Pagrindiniotekstotrauka"/>
        <w:tabs>
          <w:tab w:val="left" w:pos="1247"/>
        </w:tabs>
        <w:ind w:firstLine="0"/>
      </w:pPr>
    </w:p>
    <w:p w14:paraId="2E95778A" w14:textId="77777777" w:rsidR="003234D1" w:rsidRDefault="003234D1">
      <w:pPr>
        <w:pStyle w:val="Pagrindiniotekstotrauka"/>
        <w:tabs>
          <w:tab w:val="left" w:pos="1247"/>
        </w:tabs>
        <w:ind w:firstLine="0"/>
      </w:pPr>
    </w:p>
    <w:p w14:paraId="3717A6F3" w14:textId="77777777" w:rsidR="006B0F7E" w:rsidRDefault="006B0F7E">
      <w:pPr>
        <w:pStyle w:val="Pagrindiniotekstotrauka"/>
        <w:tabs>
          <w:tab w:val="left" w:pos="1247"/>
        </w:tabs>
        <w:ind w:firstLine="0"/>
      </w:pPr>
    </w:p>
    <w:p w14:paraId="216C8C80" w14:textId="77777777" w:rsidR="009A5955" w:rsidRDefault="009A5955">
      <w:pPr>
        <w:pStyle w:val="Pagrindiniotekstotrauka"/>
        <w:tabs>
          <w:tab w:val="left" w:pos="1247"/>
        </w:tabs>
        <w:ind w:firstLine="0"/>
      </w:pPr>
    </w:p>
    <w:p w14:paraId="5C56C445" w14:textId="77777777" w:rsidR="009A5955" w:rsidRDefault="009A5955">
      <w:pPr>
        <w:pStyle w:val="Pagrindiniotekstotrauka"/>
        <w:tabs>
          <w:tab w:val="left" w:pos="1247"/>
        </w:tabs>
        <w:ind w:firstLine="0"/>
      </w:pPr>
    </w:p>
    <w:p w14:paraId="07B466A2" w14:textId="77777777" w:rsidR="00DF092D" w:rsidRDefault="00DF092D">
      <w:pPr>
        <w:pStyle w:val="Pagrindiniotekstotrauka"/>
        <w:tabs>
          <w:tab w:val="left" w:pos="1247"/>
        </w:tabs>
        <w:ind w:firstLine="0"/>
      </w:pPr>
    </w:p>
    <w:p w14:paraId="2ED206FB" w14:textId="77777777" w:rsidR="00FE707D" w:rsidRDefault="00FE707D">
      <w:pPr>
        <w:pStyle w:val="Pagrindiniotekstotrauka"/>
        <w:tabs>
          <w:tab w:val="left" w:pos="1247"/>
        </w:tabs>
        <w:ind w:firstLine="0"/>
      </w:pPr>
    </w:p>
    <w:p w14:paraId="4A629284" w14:textId="77777777" w:rsidR="00FE707D" w:rsidRDefault="00FE707D">
      <w:pPr>
        <w:pStyle w:val="Pagrindiniotekstotrauka"/>
        <w:tabs>
          <w:tab w:val="left" w:pos="1247"/>
        </w:tabs>
        <w:ind w:firstLine="0"/>
      </w:pPr>
    </w:p>
    <w:p w14:paraId="429BA8CC" w14:textId="77777777" w:rsidR="00FE707D" w:rsidRDefault="00FE707D">
      <w:pPr>
        <w:pStyle w:val="Pagrindiniotekstotrauka"/>
        <w:tabs>
          <w:tab w:val="left" w:pos="1247"/>
        </w:tabs>
        <w:ind w:firstLine="0"/>
      </w:pPr>
    </w:p>
    <w:p w14:paraId="68A76197" w14:textId="77777777" w:rsidR="00FE707D" w:rsidRDefault="00FE707D">
      <w:pPr>
        <w:pStyle w:val="Pagrindiniotekstotrauka"/>
        <w:tabs>
          <w:tab w:val="left" w:pos="1247"/>
        </w:tabs>
        <w:ind w:firstLine="0"/>
      </w:pPr>
    </w:p>
    <w:p w14:paraId="7857C2A2" w14:textId="77777777" w:rsidR="00FE707D" w:rsidRDefault="00FE707D">
      <w:pPr>
        <w:pStyle w:val="Pagrindiniotekstotrauka"/>
        <w:tabs>
          <w:tab w:val="left" w:pos="1247"/>
        </w:tabs>
        <w:ind w:firstLine="0"/>
      </w:pPr>
    </w:p>
    <w:p w14:paraId="59D2A674" w14:textId="77777777" w:rsidR="00FE707D" w:rsidRDefault="00FE707D">
      <w:pPr>
        <w:pStyle w:val="Pagrindiniotekstotrauka"/>
        <w:tabs>
          <w:tab w:val="left" w:pos="1247"/>
        </w:tabs>
        <w:ind w:firstLine="0"/>
      </w:pPr>
    </w:p>
    <w:p w14:paraId="014895AC" w14:textId="77777777" w:rsidR="00FE707D" w:rsidRDefault="00FE707D">
      <w:pPr>
        <w:pStyle w:val="Pagrindiniotekstotrauka"/>
        <w:tabs>
          <w:tab w:val="left" w:pos="1247"/>
        </w:tabs>
        <w:ind w:firstLine="0"/>
      </w:pPr>
    </w:p>
    <w:p w14:paraId="58A29FAE" w14:textId="77777777" w:rsidR="00FE707D" w:rsidRDefault="00FE707D">
      <w:pPr>
        <w:pStyle w:val="Pagrindiniotekstotrauka"/>
        <w:tabs>
          <w:tab w:val="left" w:pos="1247"/>
        </w:tabs>
        <w:ind w:firstLine="0"/>
      </w:pPr>
    </w:p>
    <w:p w14:paraId="71D4B8E4" w14:textId="77777777" w:rsidR="00FE707D" w:rsidRDefault="00FE707D">
      <w:pPr>
        <w:pStyle w:val="Pagrindiniotekstotrauka"/>
        <w:tabs>
          <w:tab w:val="left" w:pos="1247"/>
        </w:tabs>
        <w:ind w:firstLine="0"/>
      </w:pPr>
    </w:p>
    <w:p w14:paraId="08C5F09A" w14:textId="77777777" w:rsidR="00FE707D" w:rsidRDefault="00FE707D">
      <w:pPr>
        <w:pStyle w:val="Pagrindiniotekstotrauka"/>
        <w:tabs>
          <w:tab w:val="left" w:pos="1247"/>
        </w:tabs>
        <w:ind w:firstLine="0"/>
      </w:pPr>
    </w:p>
    <w:p w14:paraId="2CABFB78" w14:textId="77777777" w:rsidR="00FE707D" w:rsidRDefault="00FE707D" w:rsidP="00FE707D">
      <w:pPr>
        <w:ind w:firstLine="0"/>
      </w:pPr>
    </w:p>
    <w:p w14:paraId="5CDAF4EC" w14:textId="77777777" w:rsidR="00FE707D" w:rsidRDefault="00FE707D" w:rsidP="00FE707D">
      <w:pPr>
        <w:ind w:left="7200"/>
        <w:rPr>
          <w:bCs/>
        </w:rPr>
        <w:sectPr w:rsidR="00FE707D" w:rsidSect="00425CF1">
          <w:footerReference w:type="default" r:id="rId11"/>
          <w:type w:val="continuous"/>
          <w:pgSz w:w="11906" w:h="16838" w:code="9"/>
          <w:pgMar w:top="567" w:right="567" w:bottom="1701" w:left="1701" w:header="709" w:footer="709" w:gutter="0"/>
          <w:cols w:space="708"/>
          <w:docGrid w:linePitch="360"/>
        </w:sectPr>
      </w:pPr>
    </w:p>
    <w:p w14:paraId="56F2E2C4" w14:textId="77777777" w:rsidR="00745108" w:rsidRPr="007546D9" w:rsidRDefault="00745108" w:rsidP="00FE707D">
      <w:pPr>
        <w:ind w:left="7200"/>
        <w:rPr>
          <w:bCs/>
        </w:rPr>
      </w:pPr>
      <w:r>
        <w:rPr>
          <w:bCs/>
        </w:rPr>
        <w:lastRenderedPageBreak/>
        <w:t xml:space="preserve">        </w:t>
      </w:r>
      <w:r w:rsidRPr="007546D9">
        <w:rPr>
          <w:bCs/>
        </w:rPr>
        <w:t>Rietavo savivaldybės administracijos direktoriaus</w:t>
      </w:r>
    </w:p>
    <w:p w14:paraId="3EF25BA9" w14:textId="77398F28" w:rsidR="00745108" w:rsidRPr="007546D9" w:rsidRDefault="00745108" w:rsidP="00745108">
      <w:pPr>
        <w:ind w:left="5184" w:firstLine="1296"/>
        <w:rPr>
          <w:bCs/>
        </w:rPr>
      </w:pPr>
      <w:r w:rsidRPr="007546D9">
        <w:rPr>
          <w:bCs/>
        </w:rPr>
        <w:tab/>
        <w:t xml:space="preserve">           </w:t>
      </w:r>
      <w:r w:rsidR="003A265E">
        <w:rPr>
          <w:bCs/>
        </w:rPr>
        <w:t xml:space="preserve">         2020  m. </w:t>
      </w:r>
      <w:r w:rsidR="00C104A6">
        <w:rPr>
          <w:bCs/>
        </w:rPr>
        <w:t>gruodžio</w:t>
      </w:r>
      <w:r w:rsidR="003A265E">
        <w:rPr>
          <w:bCs/>
        </w:rPr>
        <w:t xml:space="preserve"> </w:t>
      </w:r>
      <w:r w:rsidR="00C104A6">
        <w:rPr>
          <w:bCs/>
        </w:rPr>
        <w:t>4</w:t>
      </w:r>
      <w:r w:rsidR="001977F9">
        <w:rPr>
          <w:bCs/>
        </w:rPr>
        <w:t xml:space="preserve"> </w:t>
      </w:r>
      <w:r>
        <w:rPr>
          <w:bCs/>
        </w:rPr>
        <w:t xml:space="preserve">d. įsakymo Nr. </w:t>
      </w:r>
      <w:r w:rsidR="003A7013">
        <w:rPr>
          <w:bCs/>
        </w:rPr>
        <w:t>AV-708</w:t>
      </w:r>
    </w:p>
    <w:p w14:paraId="72B32FCB" w14:textId="77777777" w:rsidR="00745108" w:rsidRPr="007546D9" w:rsidRDefault="00745108" w:rsidP="00745108">
      <w:pPr>
        <w:ind w:left="5184" w:firstLine="1296"/>
        <w:rPr>
          <w:bCs/>
        </w:rPr>
      </w:pPr>
      <w:r w:rsidRPr="007546D9">
        <w:rPr>
          <w:bCs/>
        </w:rPr>
        <w:tab/>
        <w:t xml:space="preserve">           </w:t>
      </w:r>
      <w:r>
        <w:rPr>
          <w:bCs/>
        </w:rPr>
        <w:t xml:space="preserve">         </w:t>
      </w:r>
      <w:r w:rsidRPr="007546D9">
        <w:rPr>
          <w:bCs/>
        </w:rPr>
        <w:t>priedas Nr. 1</w:t>
      </w:r>
    </w:p>
    <w:p w14:paraId="5F3D70EF" w14:textId="77777777" w:rsidR="000E77B6" w:rsidRDefault="000E77B6" w:rsidP="000E77B6">
      <w:pPr>
        <w:jc w:val="center"/>
        <w:rPr>
          <w:b/>
          <w:bCs/>
        </w:rPr>
      </w:pPr>
    </w:p>
    <w:p w14:paraId="6CF97061" w14:textId="31F65E9F" w:rsidR="009443F0" w:rsidRDefault="00B301B0" w:rsidP="009443F0">
      <w:pPr>
        <w:jc w:val="center"/>
        <w:rPr>
          <w:b/>
          <w:bCs/>
        </w:rPr>
      </w:pPr>
      <w:r>
        <w:rPr>
          <w:b/>
          <w:bCs/>
        </w:rPr>
        <w:t xml:space="preserve">NEFORMALIOJO VAIKŲ ŠVIETIMO PROGRAMOMS VYKDYTI SKIRTŲ LĖŠŲ PASKIRSTYMAS </w:t>
      </w:r>
    </w:p>
    <w:tbl>
      <w:tblPr>
        <w:tblpPr w:leftFromText="180" w:rightFromText="180" w:vertAnchor="text" w:horzAnchor="page" w:tblpX="1825" w:tblpY="336"/>
        <w:tblW w:w="13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3119"/>
        <w:gridCol w:w="2837"/>
        <w:gridCol w:w="2267"/>
        <w:gridCol w:w="1560"/>
        <w:gridCol w:w="3036"/>
      </w:tblGrid>
      <w:tr w:rsidR="00B301B0" w14:paraId="0F0E7F56" w14:textId="77777777" w:rsidTr="00B301B0">
        <w:tc>
          <w:tcPr>
            <w:tcW w:w="675" w:type="dxa"/>
            <w:tcBorders>
              <w:top w:val="single" w:sz="12" w:space="0" w:color="auto"/>
              <w:left w:val="single" w:sz="12" w:space="0" w:color="auto"/>
              <w:bottom w:val="single" w:sz="12" w:space="0" w:color="auto"/>
              <w:right w:val="single" w:sz="12" w:space="0" w:color="auto"/>
            </w:tcBorders>
            <w:vAlign w:val="center"/>
            <w:hideMark/>
          </w:tcPr>
          <w:p w14:paraId="6CB4471C" w14:textId="77777777" w:rsidR="00B301B0" w:rsidRDefault="00B301B0" w:rsidP="00B301B0">
            <w:pPr>
              <w:ind w:firstLine="0"/>
              <w:jc w:val="center"/>
              <w:rPr>
                <w:b/>
                <w:lang w:val="en-US"/>
              </w:rPr>
            </w:pPr>
            <w:bookmarkStart w:id="1" w:name="_Hlk53474570"/>
            <w:proofErr w:type="spellStart"/>
            <w:r>
              <w:rPr>
                <w:b/>
                <w:lang w:val="en-US"/>
              </w:rPr>
              <w:t>Eil</w:t>
            </w:r>
            <w:proofErr w:type="spellEnd"/>
            <w:r>
              <w:rPr>
                <w:b/>
                <w:lang w:val="en-US"/>
              </w:rPr>
              <w:t>. nr.</w:t>
            </w:r>
          </w:p>
        </w:tc>
        <w:tc>
          <w:tcPr>
            <w:tcW w:w="3119" w:type="dxa"/>
            <w:tcBorders>
              <w:top w:val="single" w:sz="12" w:space="0" w:color="auto"/>
              <w:left w:val="single" w:sz="12" w:space="0" w:color="auto"/>
              <w:bottom w:val="single" w:sz="12" w:space="0" w:color="auto"/>
              <w:right w:val="single" w:sz="12" w:space="0" w:color="auto"/>
            </w:tcBorders>
            <w:vAlign w:val="center"/>
            <w:hideMark/>
          </w:tcPr>
          <w:p w14:paraId="5B18F86D" w14:textId="77777777" w:rsidR="00B301B0" w:rsidRDefault="00B301B0" w:rsidP="00B301B0">
            <w:pPr>
              <w:ind w:firstLine="0"/>
              <w:jc w:val="center"/>
              <w:rPr>
                <w:b/>
                <w:lang w:val="en-US"/>
              </w:rPr>
            </w:pPr>
            <w:r>
              <w:rPr>
                <w:b/>
                <w:lang w:val="en-US"/>
              </w:rPr>
              <w:t>ŠVIETIMO TEIKĖJAS</w:t>
            </w:r>
          </w:p>
        </w:tc>
        <w:tc>
          <w:tcPr>
            <w:tcW w:w="2837" w:type="dxa"/>
            <w:tcBorders>
              <w:top w:val="single" w:sz="12" w:space="0" w:color="auto"/>
              <w:left w:val="single" w:sz="12" w:space="0" w:color="auto"/>
              <w:bottom w:val="single" w:sz="12" w:space="0" w:color="auto"/>
              <w:right w:val="single" w:sz="12" w:space="0" w:color="auto"/>
            </w:tcBorders>
            <w:vAlign w:val="center"/>
            <w:hideMark/>
          </w:tcPr>
          <w:p w14:paraId="67FF6628" w14:textId="77777777" w:rsidR="00B301B0" w:rsidRDefault="00B301B0" w:rsidP="00B301B0">
            <w:pPr>
              <w:ind w:firstLine="0"/>
              <w:jc w:val="center"/>
              <w:rPr>
                <w:b/>
                <w:lang w:val="en-US"/>
              </w:rPr>
            </w:pPr>
            <w:r>
              <w:rPr>
                <w:b/>
                <w:lang w:val="en-US"/>
              </w:rPr>
              <w:t>PROGRAMOS PAVADINIMAS</w:t>
            </w:r>
          </w:p>
        </w:tc>
        <w:tc>
          <w:tcPr>
            <w:tcW w:w="2267" w:type="dxa"/>
            <w:tcBorders>
              <w:top w:val="single" w:sz="12" w:space="0" w:color="auto"/>
              <w:left w:val="single" w:sz="12" w:space="0" w:color="auto"/>
              <w:bottom w:val="single" w:sz="12" w:space="0" w:color="auto"/>
              <w:right w:val="single" w:sz="12" w:space="0" w:color="auto"/>
            </w:tcBorders>
            <w:vAlign w:val="center"/>
            <w:hideMark/>
          </w:tcPr>
          <w:p w14:paraId="4BFEF056" w14:textId="77777777" w:rsidR="00B301B0" w:rsidRDefault="00B301B0" w:rsidP="00B301B0">
            <w:pPr>
              <w:ind w:firstLine="0"/>
              <w:jc w:val="center"/>
              <w:rPr>
                <w:b/>
                <w:lang w:val="en-US"/>
              </w:rPr>
            </w:pPr>
            <w:r>
              <w:rPr>
                <w:b/>
                <w:lang w:val="en-US"/>
              </w:rPr>
              <w:t>PROGRAMOS KODAS</w:t>
            </w:r>
          </w:p>
        </w:tc>
        <w:tc>
          <w:tcPr>
            <w:tcW w:w="1560" w:type="dxa"/>
            <w:tcBorders>
              <w:top w:val="single" w:sz="12" w:space="0" w:color="auto"/>
              <w:left w:val="single" w:sz="12" w:space="0" w:color="auto"/>
              <w:bottom w:val="single" w:sz="12" w:space="0" w:color="auto"/>
              <w:right w:val="single" w:sz="12" w:space="0" w:color="auto"/>
            </w:tcBorders>
            <w:vAlign w:val="center"/>
            <w:hideMark/>
          </w:tcPr>
          <w:p w14:paraId="0E56EAFD" w14:textId="77777777" w:rsidR="00B301B0" w:rsidRDefault="00B301B0" w:rsidP="00B301B0">
            <w:pPr>
              <w:ind w:firstLine="0"/>
              <w:jc w:val="center"/>
              <w:rPr>
                <w:b/>
                <w:lang w:val="en-US"/>
              </w:rPr>
            </w:pPr>
            <w:r>
              <w:rPr>
                <w:b/>
                <w:lang w:val="en-US"/>
              </w:rPr>
              <w:t>VAIKŲ SKAIČIUS</w:t>
            </w:r>
          </w:p>
        </w:tc>
        <w:tc>
          <w:tcPr>
            <w:tcW w:w="3036" w:type="dxa"/>
            <w:tcBorders>
              <w:top w:val="single" w:sz="12" w:space="0" w:color="auto"/>
              <w:left w:val="single" w:sz="12" w:space="0" w:color="auto"/>
              <w:bottom w:val="single" w:sz="12" w:space="0" w:color="auto"/>
              <w:right w:val="single" w:sz="12" w:space="0" w:color="auto"/>
            </w:tcBorders>
            <w:vAlign w:val="center"/>
            <w:hideMark/>
          </w:tcPr>
          <w:p w14:paraId="378193EC" w14:textId="2F1A4AC2" w:rsidR="00B301B0" w:rsidRDefault="003A265E" w:rsidP="001E35DA">
            <w:pPr>
              <w:ind w:firstLine="0"/>
              <w:jc w:val="center"/>
              <w:rPr>
                <w:b/>
                <w:lang w:val="en-US"/>
              </w:rPr>
            </w:pPr>
            <w:r>
              <w:rPr>
                <w:b/>
                <w:lang w:val="en-US"/>
              </w:rPr>
              <w:t xml:space="preserve">SKIRTA SUMA </w:t>
            </w:r>
            <w:r w:rsidR="00C104A6">
              <w:rPr>
                <w:b/>
                <w:lang w:val="en-US"/>
              </w:rPr>
              <w:t>LAPKRIČIO</w:t>
            </w:r>
            <w:r w:rsidR="00B301B0">
              <w:rPr>
                <w:b/>
                <w:lang w:val="en-US"/>
              </w:rPr>
              <w:t xml:space="preserve"> MĖNESIUI</w:t>
            </w:r>
          </w:p>
          <w:p w14:paraId="01149E6D" w14:textId="77777777" w:rsidR="00B301B0" w:rsidRDefault="00B301B0" w:rsidP="001E35DA">
            <w:pPr>
              <w:jc w:val="center"/>
              <w:rPr>
                <w:b/>
                <w:lang w:val="en-US"/>
              </w:rPr>
            </w:pPr>
            <w:r>
              <w:rPr>
                <w:b/>
                <w:lang w:val="en-US"/>
              </w:rPr>
              <w:t>(EUR)</w:t>
            </w:r>
          </w:p>
        </w:tc>
      </w:tr>
      <w:tr w:rsidR="00BE048C" w14:paraId="694A85A7" w14:textId="77777777" w:rsidTr="00B301B0">
        <w:tc>
          <w:tcPr>
            <w:tcW w:w="675" w:type="dxa"/>
            <w:tcBorders>
              <w:top w:val="single" w:sz="12" w:space="0" w:color="auto"/>
              <w:left w:val="single" w:sz="12" w:space="0" w:color="auto"/>
              <w:bottom w:val="single" w:sz="12" w:space="0" w:color="auto"/>
              <w:right w:val="single" w:sz="12" w:space="0" w:color="auto"/>
            </w:tcBorders>
          </w:tcPr>
          <w:p w14:paraId="7BC176FE" w14:textId="5DD897A2" w:rsidR="00BE048C" w:rsidRDefault="00BE048C" w:rsidP="00BE048C">
            <w:pPr>
              <w:ind w:firstLine="0"/>
              <w:jc w:val="left"/>
              <w:rPr>
                <w:lang w:val="en-US"/>
              </w:rPr>
            </w:pPr>
            <w:r>
              <w:rPr>
                <w:lang w:val="en-US"/>
              </w:rPr>
              <w:t>1.</w:t>
            </w:r>
          </w:p>
        </w:tc>
        <w:tc>
          <w:tcPr>
            <w:tcW w:w="3119" w:type="dxa"/>
            <w:tcBorders>
              <w:top w:val="single" w:sz="12" w:space="0" w:color="auto"/>
              <w:left w:val="single" w:sz="12" w:space="0" w:color="auto"/>
              <w:bottom w:val="single" w:sz="12" w:space="0" w:color="auto"/>
              <w:right w:val="single" w:sz="12" w:space="0" w:color="auto"/>
            </w:tcBorders>
          </w:tcPr>
          <w:p w14:paraId="47FEECE7" w14:textId="01AE8BC1" w:rsidR="00BE048C" w:rsidRDefault="00BE048C" w:rsidP="00BE048C">
            <w:pPr>
              <w:ind w:firstLine="0"/>
              <w:jc w:val="left"/>
              <w:rPr>
                <w:lang w:val="en-US"/>
              </w:rPr>
            </w:pPr>
            <w:proofErr w:type="spellStart"/>
            <w:r>
              <w:rPr>
                <w:lang w:val="en-US"/>
              </w:rPr>
              <w:t>Birutė</w:t>
            </w:r>
            <w:proofErr w:type="spellEnd"/>
            <w:r>
              <w:rPr>
                <w:lang w:val="en-US"/>
              </w:rPr>
              <w:t xml:space="preserve"> </w:t>
            </w:r>
            <w:proofErr w:type="spellStart"/>
            <w:r>
              <w:rPr>
                <w:lang w:val="en-US"/>
              </w:rPr>
              <w:t>Butkuvienė</w:t>
            </w:r>
            <w:proofErr w:type="spellEnd"/>
            <w:r>
              <w:rPr>
                <w:lang w:val="en-US"/>
              </w:rPr>
              <w:t xml:space="preserve"> (</w:t>
            </w:r>
            <w:proofErr w:type="spellStart"/>
            <w:r>
              <w:rPr>
                <w:lang w:val="en-US"/>
              </w:rPr>
              <w:t>laisvoji</w:t>
            </w:r>
            <w:proofErr w:type="spellEnd"/>
            <w:r>
              <w:rPr>
                <w:lang w:val="en-US"/>
              </w:rPr>
              <w:t xml:space="preserve"> </w:t>
            </w:r>
            <w:proofErr w:type="spellStart"/>
            <w:r>
              <w:rPr>
                <w:lang w:val="en-US"/>
              </w:rPr>
              <w:t>mokytoja</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19D332DC" w14:textId="203420FD" w:rsidR="00BE048C" w:rsidRDefault="00BE048C" w:rsidP="00BE048C">
            <w:pPr>
              <w:ind w:firstLine="0"/>
              <w:jc w:val="left"/>
              <w:rPr>
                <w:lang w:val="en-US"/>
              </w:rPr>
            </w:pPr>
            <w:r>
              <w:rPr>
                <w:lang w:val="en-US"/>
              </w:rPr>
              <w:t>„</w:t>
            </w:r>
            <w:proofErr w:type="spellStart"/>
            <w:r>
              <w:rPr>
                <w:lang w:val="en-US"/>
              </w:rPr>
              <w:t>Žaliuoju</w:t>
            </w:r>
            <w:proofErr w:type="spellEnd"/>
            <w:r>
              <w:rPr>
                <w:lang w:val="en-US"/>
              </w:rPr>
              <w:t xml:space="preserve"> </w:t>
            </w:r>
            <w:proofErr w:type="spellStart"/>
            <w:r>
              <w:rPr>
                <w:lang w:val="en-US"/>
              </w:rPr>
              <w:t>taku</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5652ECB3" w14:textId="0AE25465" w:rsidR="00BE048C" w:rsidRDefault="00BE048C" w:rsidP="00BE048C">
            <w:pPr>
              <w:jc w:val="left"/>
              <w:rPr>
                <w:lang w:val="en-US"/>
              </w:rPr>
            </w:pPr>
            <w:r>
              <w:rPr>
                <w:lang w:val="en-US"/>
              </w:rPr>
              <w:t>120800261</w:t>
            </w:r>
          </w:p>
        </w:tc>
        <w:tc>
          <w:tcPr>
            <w:tcW w:w="1560" w:type="dxa"/>
            <w:tcBorders>
              <w:top w:val="single" w:sz="12" w:space="0" w:color="auto"/>
              <w:left w:val="single" w:sz="12" w:space="0" w:color="auto"/>
              <w:bottom w:val="single" w:sz="12" w:space="0" w:color="auto"/>
              <w:right w:val="single" w:sz="12" w:space="0" w:color="auto"/>
            </w:tcBorders>
          </w:tcPr>
          <w:p w14:paraId="464F7382" w14:textId="27CC5FF0" w:rsidR="00BE048C" w:rsidRDefault="00BE048C" w:rsidP="00BE048C">
            <w:pPr>
              <w:jc w:val="left"/>
              <w:rPr>
                <w:lang w:val="en-US"/>
              </w:rPr>
            </w:pPr>
            <w:r>
              <w:rPr>
                <w:lang w:val="en-US"/>
              </w:rPr>
              <w:t>20</w:t>
            </w:r>
          </w:p>
        </w:tc>
        <w:tc>
          <w:tcPr>
            <w:tcW w:w="3036" w:type="dxa"/>
            <w:tcBorders>
              <w:top w:val="single" w:sz="12" w:space="0" w:color="auto"/>
              <w:left w:val="single" w:sz="12" w:space="0" w:color="auto"/>
              <w:bottom w:val="single" w:sz="12" w:space="0" w:color="auto"/>
              <w:right w:val="single" w:sz="12" w:space="0" w:color="auto"/>
            </w:tcBorders>
          </w:tcPr>
          <w:p w14:paraId="710F0BF4" w14:textId="66894B55" w:rsidR="00BE048C" w:rsidRDefault="00BE048C" w:rsidP="00BE048C">
            <w:pPr>
              <w:rPr>
                <w:lang w:val="en-US"/>
              </w:rPr>
            </w:pPr>
            <w:r>
              <w:rPr>
                <w:lang w:val="en-US"/>
              </w:rPr>
              <w:t>240</w:t>
            </w:r>
          </w:p>
        </w:tc>
      </w:tr>
      <w:tr w:rsidR="006A73CC" w14:paraId="25306DBC" w14:textId="77777777" w:rsidTr="00BE048C">
        <w:tc>
          <w:tcPr>
            <w:tcW w:w="675" w:type="dxa"/>
            <w:tcBorders>
              <w:top w:val="single" w:sz="12" w:space="0" w:color="auto"/>
              <w:left w:val="single" w:sz="12" w:space="0" w:color="auto"/>
              <w:bottom w:val="single" w:sz="12" w:space="0" w:color="auto"/>
              <w:right w:val="single" w:sz="12" w:space="0" w:color="auto"/>
            </w:tcBorders>
          </w:tcPr>
          <w:p w14:paraId="3A37C183" w14:textId="593E0E1F" w:rsidR="006A73CC" w:rsidRDefault="006A73CC" w:rsidP="006A73CC">
            <w:pPr>
              <w:ind w:firstLine="0"/>
              <w:jc w:val="left"/>
              <w:rPr>
                <w:lang w:val="en-US"/>
              </w:rPr>
            </w:pPr>
            <w:r>
              <w:rPr>
                <w:lang w:val="en-US"/>
              </w:rPr>
              <w:t>2.</w:t>
            </w:r>
          </w:p>
        </w:tc>
        <w:tc>
          <w:tcPr>
            <w:tcW w:w="3119" w:type="dxa"/>
            <w:tcBorders>
              <w:top w:val="single" w:sz="12" w:space="0" w:color="auto"/>
              <w:left w:val="single" w:sz="12" w:space="0" w:color="auto"/>
              <w:bottom w:val="single" w:sz="12" w:space="0" w:color="auto"/>
              <w:right w:val="single" w:sz="12" w:space="0" w:color="auto"/>
            </w:tcBorders>
          </w:tcPr>
          <w:p w14:paraId="08079792" w14:textId="1A0214C9" w:rsidR="006A73CC" w:rsidRDefault="006A73CC" w:rsidP="006A73CC">
            <w:pPr>
              <w:ind w:firstLine="0"/>
              <w:jc w:val="left"/>
              <w:rPr>
                <w:lang w:val="en-US"/>
              </w:rPr>
            </w:pPr>
            <w:proofErr w:type="spellStart"/>
            <w:r>
              <w:rPr>
                <w:lang w:val="en-US"/>
              </w:rPr>
              <w:t>Virginija</w:t>
            </w:r>
            <w:proofErr w:type="spellEnd"/>
            <w:r>
              <w:rPr>
                <w:lang w:val="en-US"/>
              </w:rPr>
              <w:t xml:space="preserve"> </w:t>
            </w:r>
            <w:proofErr w:type="spellStart"/>
            <w:r>
              <w:rPr>
                <w:lang w:val="en-US"/>
              </w:rPr>
              <w:t>Canino</w:t>
            </w:r>
            <w:proofErr w:type="spellEnd"/>
            <w:r>
              <w:rPr>
                <w:lang w:val="en-US"/>
              </w:rPr>
              <w:t xml:space="preserve"> (</w:t>
            </w:r>
            <w:proofErr w:type="spellStart"/>
            <w:r>
              <w:rPr>
                <w:lang w:val="en-US"/>
              </w:rPr>
              <w:t>laisvoji</w:t>
            </w:r>
            <w:proofErr w:type="spellEnd"/>
            <w:r>
              <w:rPr>
                <w:lang w:val="en-US"/>
              </w:rPr>
              <w:t xml:space="preserve"> </w:t>
            </w:r>
            <w:proofErr w:type="spellStart"/>
            <w:r>
              <w:rPr>
                <w:lang w:val="en-US"/>
              </w:rPr>
              <w:t>mokytoja</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264E7716" w14:textId="5CE43477" w:rsidR="006A73CC" w:rsidRDefault="006A73CC" w:rsidP="006A73CC">
            <w:pPr>
              <w:ind w:firstLine="0"/>
              <w:jc w:val="left"/>
              <w:rPr>
                <w:lang w:val="en-US"/>
              </w:rPr>
            </w:pPr>
            <w:r>
              <w:rPr>
                <w:lang w:val="en-US"/>
              </w:rPr>
              <w:t>„</w:t>
            </w:r>
            <w:proofErr w:type="spellStart"/>
            <w:r>
              <w:rPr>
                <w:lang w:val="en-US"/>
              </w:rPr>
              <w:t>BendrAUKIM</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2B3B3F91" w14:textId="39BDA414" w:rsidR="006A73CC" w:rsidRDefault="006A73CC" w:rsidP="006A73CC">
            <w:pPr>
              <w:jc w:val="left"/>
              <w:rPr>
                <w:lang w:val="en-US"/>
              </w:rPr>
            </w:pPr>
            <w:r>
              <w:rPr>
                <w:lang w:val="en-US"/>
              </w:rPr>
              <w:t>121400659</w:t>
            </w:r>
          </w:p>
        </w:tc>
        <w:tc>
          <w:tcPr>
            <w:tcW w:w="1560" w:type="dxa"/>
            <w:tcBorders>
              <w:top w:val="single" w:sz="12" w:space="0" w:color="auto"/>
              <w:left w:val="single" w:sz="12" w:space="0" w:color="auto"/>
              <w:bottom w:val="single" w:sz="12" w:space="0" w:color="auto"/>
              <w:right w:val="single" w:sz="12" w:space="0" w:color="auto"/>
            </w:tcBorders>
          </w:tcPr>
          <w:p w14:paraId="1B025679" w14:textId="316AF9B1" w:rsidR="006A73CC" w:rsidRDefault="00623D26" w:rsidP="006A73CC">
            <w:pPr>
              <w:jc w:val="left"/>
              <w:rPr>
                <w:lang w:val="en-US"/>
              </w:rPr>
            </w:pPr>
            <w:r>
              <w:rPr>
                <w:lang w:val="en-US"/>
              </w:rPr>
              <w:t>23</w:t>
            </w:r>
          </w:p>
        </w:tc>
        <w:tc>
          <w:tcPr>
            <w:tcW w:w="3036" w:type="dxa"/>
            <w:tcBorders>
              <w:top w:val="single" w:sz="12" w:space="0" w:color="auto"/>
              <w:left w:val="single" w:sz="12" w:space="0" w:color="auto"/>
              <w:bottom w:val="single" w:sz="12" w:space="0" w:color="auto"/>
              <w:right w:val="single" w:sz="12" w:space="0" w:color="auto"/>
            </w:tcBorders>
          </w:tcPr>
          <w:p w14:paraId="43BC2DA8" w14:textId="55E0E1A7" w:rsidR="006A73CC" w:rsidRDefault="00623D26" w:rsidP="006A73CC">
            <w:pPr>
              <w:rPr>
                <w:lang w:val="en-US"/>
              </w:rPr>
            </w:pPr>
            <w:r>
              <w:rPr>
                <w:lang w:val="en-US"/>
              </w:rPr>
              <w:t>276</w:t>
            </w:r>
          </w:p>
        </w:tc>
      </w:tr>
      <w:tr w:rsidR="006A73CC" w14:paraId="3951D2A0" w14:textId="77777777" w:rsidTr="00BE048C">
        <w:tc>
          <w:tcPr>
            <w:tcW w:w="675" w:type="dxa"/>
            <w:tcBorders>
              <w:top w:val="single" w:sz="12" w:space="0" w:color="auto"/>
              <w:left w:val="single" w:sz="12" w:space="0" w:color="auto"/>
              <w:bottom w:val="single" w:sz="12" w:space="0" w:color="auto"/>
              <w:right w:val="single" w:sz="12" w:space="0" w:color="auto"/>
            </w:tcBorders>
          </w:tcPr>
          <w:p w14:paraId="4DEE87C2" w14:textId="3CB0A729" w:rsidR="006A73CC" w:rsidRDefault="006A73CC" w:rsidP="006A73CC">
            <w:pPr>
              <w:ind w:firstLine="0"/>
              <w:jc w:val="left"/>
              <w:rPr>
                <w:lang w:val="en-US"/>
              </w:rPr>
            </w:pPr>
            <w:r>
              <w:rPr>
                <w:lang w:val="en-US"/>
              </w:rPr>
              <w:t>3.</w:t>
            </w:r>
          </w:p>
        </w:tc>
        <w:tc>
          <w:tcPr>
            <w:tcW w:w="3119" w:type="dxa"/>
            <w:tcBorders>
              <w:top w:val="single" w:sz="12" w:space="0" w:color="auto"/>
              <w:left w:val="single" w:sz="12" w:space="0" w:color="auto"/>
              <w:bottom w:val="single" w:sz="12" w:space="0" w:color="auto"/>
              <w:right w:val="single" w:sz="12" w:space="0" w:color="auto"/>
            </w:tcBorders>
          </w:tcPr>
          <w:p w14:paraId="52DAFBBC" w14:textId="26A0FF73" w:rsidR="006A73CC" w:rsidRDefault="006A73CC" w:rsidP="006A73CC">
            <w:pPr>
              <w:ind w:firstLine="0"/>
              <w:jc w:val="left"/>
              <w:rPr>
                <w:lang w:val="en-US"/>
              </w:rPr>
            </w:pPr>
            <w:r>
              <w:rPr>
                <w:lang w:val="en-US"/>
              </w:rPr>
              <w:t xml:space="preserve">Andrius </w:t>
            </w:r>
            <w:proofErr w:type="spellStart"/>
            <w:r>
              <w:rPr>
                <w:lang w:val="en-US"/>
              </w:rPr>
              <w:t>Černeckis</w:t>
            </w:r>
            <w:proofErr w:type="spellEnd"/>
            <w:r>
              <w:rPr>
                <w:lang w:val="en-US"/>
              </w:rPr>
              <w:t xml:space="preserve"> (</w:t>
            </w:r>
            <w:proofErr w:type="spellStart"/>
            <w:r>
              <w:rPr>
                <w:lang w:val="en-US"/>
              </w:rPr>
              <w:t>laisvasis</w:t>
            </w:r>
            <w:proofErr w:type="spellEnd"/>
            <w:r>
              <w:rPr>
                <w:lang w:val="en-US"/>
              </w:rPr>
              <w:t xml:space="preserve"> </w:t>
            </w:r>
            <w:proofErr w:type="spellStart"/>
            <w:r>
              <w:rPr>
                <w:lang w:val="en-US"/>
              </w:rPr>
              <w:t>mokytojas</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35F84878" w14:textId="0974B147" w:rsidR="006A73CC" w:rsidRDefault="006A73CC" w:rsidP="006A73CC">
            <w:pPr>
              <w:ind w:firstLine="0"/>
              <w:jc w:val="left"/>
              <w:rPr>
                <w:lang w:val="en-US"/>
              </w:rPr>
            </w:pPr>
            <w:r>
              <w:rPr>
                <w:lang w:val="en-US"/>
              </w:rPr>
              <w:t>„</w:t>
            </w:r>
            <w:proofErr w:type="spellStart"/>
            <w:r>
              <w:rPr>
                <w:lang w:val="en-US"/>
              </w:rPr>
              <w:t>Tinklinis</w:t>
            </w:r>
            <w:proofErr w:type="spellEnd"/>
            <w:r>
              <w:rPr>
                <w:lang w:val="en-US"/>
              </w:rPr>
              <w:t xml:space="preserve"> </w:t>
            </w:r>
            <w:proofErr w:type="spellStart"/>
            <w:r>
              <w:rPr>
                <w:lang w:val="en-US"/>
              </w:rPr>
              <w:t>mano</w:t>
            </w:r>
            <w:proofErr w:type="spellEnd"/>
            <w:r>
              <w:rPr>
                <w:lang w:val="en-US"/>
              </w:rPr>
              <w:t xml:space="preserve"> </w:t>
            </w:r>
            <w:proofErr w:type="spellStart"/>
            <w:r>
              <w:rPr>
                <w:lang w:val="en-US"/>
              </w:rPr>
              <w:t>mokykloje</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1100F006" w14:textId="5CC1A3BE" w:rsidR="006A73CC" w:rsidRDefault="006A73CC" w:rsidP="006A73CC">
            <w:pPr>
              <w:jc w:val="left"/>
              <w:rPr>
                <w:lang w:val="en-US"/>
              </w:rPr>
            </w:pPr>
            <w:r>
              <w:rPr>
                <w:lang w:val="en-US"/>
              </w:rPr>
              <w:t>120500877</w:t>
            </w:r>
          </w:p>
        </w:tc>
        <w:tc>
          <w:tcPr>
            <w:tcW w:w="1560" w:type="dxa"/>
            <w:tcBorders>
              <w:top w:val="single" w:sz="12" w:space="0" w:color="auto"/>
              <w:left w:val="single" w:sz="12" w:space="0" w:color="auto"/>
              <w:bottom w:val="single" w:sz="12" w:space="0" w:color="auto"/>
              <w:right w:val="single" w:sz="12" w:space="0" w:color="auto"/>
            </w:tcBorders>
          </w:tcPr>
          <w:p w14:paraId="6C04D425" w14:textId="0BB39DA6" w:rsidR="006A73CC" w:rsidRDefault="006A73CC" w:rsidP="006A73CC">
            <w:pPr>
              <w:jc w:val="left"/>
              <w:rPr>
                <w:lang w:val="en-US"/>
              </w:rPr>
            </w:pPr>
            <w:r>
              <w:rPr>
                <w:lang w:val="en-US"/>
              </w:rPr>
              <w:t>20</w:t>
            </w:r>
          </w:p>
        </w:tc>
        <w:tc>
          <w:tcPr>
            <w:tcW w:w="3036" w:type="dxa"/>
            <w:tcBorders>
              <w:top w:val="single" w:sz="12" w:space="0" w:color="auto"/>
              <w:left w:val="single" w:sz="12" w:space="0" w:color="auto"/>
              <w:bottom w:val="single" w:sz="12" w:space="0" w:color="auto"/>
              <w:right w:val="single" w:sz="12" w:space="0" w:color="auto"/>
            </w:tcBorders>
          </w:tcPr>
          <w:p w14:paraId="104B719A" w14:textId="04B392D2" w:rsidR="006A73CC" w:rsidRDefault="006A73CC" w:rsidP="006A73CC">
            <w:pPr>
              <w:rPr>
                <w:lang w:val="en-US"/>
              </w:rPr>
            </w:pPr>
            <w:r>
              <w:rPr>
                <w:lang w:val="en-US"/>
              </w:rPr>
              <w:t>240</w:t>
            </w:r>
          </w:p>
        </w:tc>
      </w:tr>
      <w:tr w:rsidR="00F95AEC" w14:paraId="206F4D03" w14:textId="77777777" w:rsidTr="00BE048C">
        <w:tc>
          <w:tcPr>
            <w:tcW w:w="675" w:type="dxa"/>
            <w:tcBorders>
              <w:top w:val="single" w:sz="12" w:space="0" w:color="auto"/>
              <w:left w:val="single" w:sz="12" w:space="0" w:color="auto"/>
              <w:bottom w:val="single" w:sz="12" w:space="0" w:color="auto"/>
              <w:right w:val="single" w:sz="12" w:space="0" w:color="auto"/>
            </w:tcBorders>
          </w:tcPr>
          <w:p w14:paraId="630E87A6" w14:textId="4C3D97A7" w:rsidR="00F95AEC" w:rsidRDefault="00DA22FC" w:rsidP="00F95AEC">
            <w:pPr>
              <w:ind w:firstLine="0"/>
              <w:jc w:val="left"/>
              <w:rPr>
                <w:lang w:val="en-US"/>
              </w:rPr>
            </w:pPr>
            <w:r>
              <w:rPr>
                <w:lang w:val="en-US"/>
              </w:rPr>
              <w:t>4.</w:t>
            </w:r>
          </w:p>
        </w:tc>
        <w:tc>
          <w:tcPr>
            <w:tcW w:w="3119" w:type="dxa"/>
            <w:tcBorders>
              <w:top w:val="single" w:sz="12" w:space="0" w:color="auto"/>
              <w:left w:val="single" w:sz="12" w:space="0" w:color="auto"/>
              <w:bottom w:val="single" w:sz="12" w:space="0" w:color="auto"/>
              <w:right w:val="single" w:sz="12" w:space="0" w:color="auto"/>
            </w:tcBorders>
          </w:tcPr>
          <w:p w14:paraId="1BEEB841" w14:textId="1E272132" w:rsidR="00F95AEC" w:rsidRPr="007417C4" w:rsidRDefault="00F95AEC" w:rsidP="00F95AEC">
            <w:pPr>
              <w:ind w:firstLine="0"/>
              <w:contextualSpacing/>
              <w:jc w:val="left"/>
            </w:pPr>
            <w:r w:rsidRPr="007417C4">
              <w:t>Alfredas Mockus</w:t>
            </w:r>
            <w:r>
              <w:t xml:space="preserve"> </w:t>
            </w:r>
            <w:r w:rsidRPr="007417C4">
              <w:t>(laisvasis mokytojas)</w:t>
            </w:r>
          </w:p>
          <w:p w14:paraId="3F76D196" w14:textId="77777777" w:rsidR="00F95AEC" w:rsidRDefault="00F95AEC" w:rsidP="00F95AEC">
            <w:pPr>
              <w:ind w:firstLine="0"/>
              <w:jc w:val="left"/>
              <w:rPr>
                <w:lang w:val="en-US"/>
              </w:rPr>
            </w:pPr>
          </w:p>
        </w:tc>
        <w:tc>
          <w:tcPr>
            <w:tcW w:w="2837" w:type="dxa"/>
            <w:tcBorders>
              <w:top w:val="single" w:sz="12" w:space="0" w:color="auto"/>
              <w:left w:val="single" w:sz="12" w:space="0" w:color="auto"/>
              <w:bottom w:val="single" w:sz="12" w:space="0" w:color="auto"/>
              <w:right w:val="single" w:sz="12" w:space="0" w:color="auto"/>
            </w:tcBorders>
          </w:tcPr>
          <w:p w14:paraId="4C532FA6" w14:textId="301F4CC3" w:rsidR="00F95AEC" w:rsidRDefault="00F95AEC" w:rsidP="00F95AEC">
            <w:pPr>
              <w:ind w:firstLine="0"/>
              <w:jc w:val="left"/>
              <w:rPr>
                <w:lang w:val="en-US"/>
              </w:rPr>
            </w:pPr>
            <w:r>
              <w:t>„</w:t>
            </w:r>
            <w:proofErr w:type="spellStart"/>
            <w:r>
              <w:t>Lego</w:t>
            </w:r>
            <w:proofErr w:type="spellEnd"/>
            <w:r>
              <w:t xml:space="preserve"> robotų konstravimas ir programavimas“</w:t>
            </w:r>
          </w:p>
        </w:tc>
        <w:tc>
          <w:tcPr>
            <w:tcW w:w="2267" w:type="dxa"/>
            <w:tcBorders>
              <w:top w:val="single" w:sz="12" w:space="0" w:color="auto"/>
              <w:left w:val="single" w:sz="12" w:space="0" w:color="auto"/>
              <w:bottom w:val="single" w:sz="12" w:space="0" w:color="auto"/>
              <w:right w:val="single" w:sz="12" w:space="0" w:color="auto"/>
            </w:tcBorders>
          </w:tcPr>
          <w:p w14:paraId="2E57CA13" w14:textId="3BD0A2B1" w:rsidR="00F95AEC" w:rsidRDefault="00F95AEC" w:rsidP="00F95AEC">
            <w:pPr>
              <w:jc w:val="left"/>
              <w:rPr>
                <w:lang w:val="en-US"/>
              </w:rPr>
            </w:pPr>
            <w:r>
              <w:t>121000485</w:t>
            </w:r>
          </w:p>
        </w:tc>
        <w:tc>
          <w:tcPr>
            <w:tcW w:w="1560" w:type="dxa"/>
            <w:tcBorders>
              <w:top w:val="single" w:sz="12" w:space="0" w:color="auto"/>
              <w:left w:val="single" w:sz="12" w:space="0" w:color="auto"/>
              <w:bottom w:val="single" w:sz="12" w:space="0" w:color="auto"/>
              <w:right w:val="single" w:sz="12" w:space="0" w:color="auto"/>
            </w:tcBorders>
          </w:tcPr>
          <w:p w14:paraId="78EFFB6A" w14:textId="10D8E5E8" w:rsidR="00F95AEC" w:rsidRDefault="00F95AEC" w:rsidP="00F95AEC">
            <w:pPr>
              <w:jc w:val="left"/>
              <w:rPr>
                <w:lang w:val="en-US"/>
              </w:rPr>
            </w:pPr>
            <w:r>
              <w:rPr>
                <w:lang w:val="en-US"/>
              </w:rPr>
              <w:t>1</w:t>
            </w:r>
            <w:r w:rsidR="009443F0">
              <w:rPr>
                <w:lang w:val="en-US"/>
              </w:rPr>
              <w:t>3</w:t>
            </w:r>
          </w:p>
        </w:tc>
        <w:tc>
          <w:tcPr>
            <w:tcW w:w="3036" w:type="dxa"/>
            <w:tcBorders>
              <w:top w:val="single" w:sz="12" w:space="0" w:color="auto"/>
              <w:left w:val="single" w:sz="12" w:space="0" w:color="auto"/>
              <w:bottom w:val="single" w:sz="12" w:space="0" w:color="auto"/>
              <w:right w:val="single" w:sz="12" w:space="0" w:color="auto"/>
            </w:tcBorders>
          </w:tcPr>
          <w:p w14:paraId="298CFA69" w14:textId="6A4EC0D4" w:rsidR="00F95AEC" w:rsidRDefault="009443F0" w:rsidP="00F95AEC">
            <w:pPr>
              <w:rPr>
                <w:lang w:val="en-US"/>
              </w:rPr>
            </w:pPr>
            <w:r>
              <w:rPr>
                <w:lang w:val="en-US"/>
              </w:rPr>
              <w:t>195</w:t>
            </w:r>
          </w:p>
        </w:tc>
      </w:tr>
      <w:tr w:rsidR="00F95AEC" w14:paraId="052CB48C" w14:textId="77777777" w:rsidTr="00BE048C">
        <w:tc>
          <w:tcPr>
            <w:tcW w:w="675" w:type="dxa"/>
            <w:tcBorders>
              <w:top w:val="single" w:sz="12" w:space="0" w:color="auto"/>
              <w:left w:val="single" w:sz="12" w:space="0" w:color="auto"/>
              <w:bottom w:val="single" w:sz="12" w:space="0" w:color="auto"/>
              <w:right w:val="single" w:sz="12" w:space="0" w:color="auto"/>
            </w:tcBorders>
          </w:tcPr>
          <w:p w14:paraId="130A0803" w14:textId="1394CBF0" w:rsidR="00F95AEC" w:rsidRDefault="00DA22FC" w:rsidP="00F95AEC">
            <w:pPr>
              <w:ind w:firstLine="0"/>
              <w:jc w:val="left"/>
              <w:rPr>
                <w:lang w:val="en-US"/>
              </w:rPr>
            </w:pPr>
            <w:r>
              <w:rPr>
                <w:lang w:val="en-US"/>
              </w:rPr>
              <w:t>5</w:t>
            </w:r>
            <w:r w:rsidR="00F95AEC">
              <w:rPr>
                <w:lang w:val="en-US"/>
              </w:rPr>
              <w:t>.</w:t>
            </w:r>
          </w:p>
        </w:tc>
        <w:tc>
          <w:tcPr>
            <w:tcW w:w="3119" w:type="dxa"/>
            <w:tcBorders>
              <w:top w:val="single" w:sz="12" w:space="0" w:color="auto"/>
              <w:left w:val="single" w:sz="12" w:space="0" w:color="auto"/>
              <w:bottom w:val="single" w:sz="12" w:space="0" w:color="auto"/>
              <w:right w:val="single" w:sz="12" w:space="0" w:color="auto"/>
            </w:tcBorders>
          </w:tcPr>
          <w:p w14:paraId="02E2244D" w14:textId="1A2E5C87" w:rsidR="00F95AEC" w:rsidRDefault="00F95AEC" w:rsidP="00F95AEC">
            <w:pPr>
              <w:ind w:firstLine="0"/>
              <w:jc w:val="left"/>
              <w:rPr>
                <w:lang w:val="en-US"/>
              </w:rPr>
            </w:pPr>
            <w:r>
              <w:rPr>
                <w:lang w:val="en-US"/>
              </w:rPr>
              <w:t xml:space="preserve">Pavel </w:t>
            </w:r>
            <w:proofErr w:type="spellStart"/>
            <w:r>
              <w:rPr>
                <w:lang w:val="en-US"/>
              </w:rPr>
              <w:t>Podobed</w:t>
            </w:r>
            <w:proofErr w:type="spellEnd"/>
            <w:r>
              <w:rPr>
                <w:lang w:val="en-US"/>
              </w:rPr>
              <w:t xml:space="preserve"> (</w:t>
            </w:r>
            <w:proofErr w:type="spellStart"/>
            <w:r>
              <w:rPr>
                <w:lang w:val="en-US"/>
              </w:rPr>
              <w:t>laisvasis</w:t>
            </w:r>
            <w:proofErr w:type="spellEnd"/>
            <w:r>
              <w:rPr>
                <w:lang w:val="en-US"/>
              </w:rPr>
              <w:t xml:space="preserve"> </w:t>
            </w:r>
            <w:proofErr w:type="spellStart"/>
            <w:r>
              <w:rPr>
                <w:lang w:val="en-US"/>
              </w:rPr>
              <w:t>mokytojas</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38973CD8" w14:textId="7FA0745E" w:rsidR="00F95AEC" w:rsidRDefault="00F95AEC" w:rsidP="00F95AEC">
            <w:pPr>
              <w:ind w:firstLine="0"/>
              <w:jc w:val="left"/>
              <w:rPr>
                <w:lang w:val="en-US"/>
              </w:rPr>
            </w:pPr>
            <w:r>
              <w:rPr>
                <w:lang w:val="en-US"/>
              </w:rPr>
              <w:t>„</w:t>
            </w:r>
            <w:proofErr w:type="spellStart"/>
            <w:r>
              <w:rPr>
                <w:lang w:val="en-US"/>
              </w:rPr>
              <w:t>Vaikų</w:t>
            </w:r>
            <w:proofErr w:type="spellEnd"/>
            <w:r>
              <w:rPr>
                <w:lang w:val="en-US"/>
              </w:rPr>
              <w:t xml:space="preserve"> </w:t>
            </w:r>
            <w:proofErr w:type="spellStart"/>
            <w:r>
              <w:rPr>
                <w:lang w:val="en-US"/>
              </w:rPr>
              <w:t>fitnesas</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1D05FE05" w14:textId="499D255F" w:rsidR="00F95AEC" w:rsidRDefault="00F95AEC" w:rsidP="00F95AEC">
            <w:pPr>
              <w:jc w:val="left"/>
              <w:rPr>
                <w:lang w:val="en-US"/>
              </w:rPr>
            </w:pPr>
            <w:r>
              <w:rPr>
                <w:lang w:val="en-US"/>
              </w:rPr>
              <w:t>120501642</w:t>
            </w:r>
          </w:p>
        </w:tc>
        <w:tc>
          <w:tcPr>
            <w:tcW w:w="1560" w:type="dxa"/>
            <w:tcBorders>
              <w:top w:val="single" w:sz="12" w:space="0" w:color="auto"/>
              <w:left w:val="single" w:sz="12" w:space="0" w:color="auto"/>
              <w:bottom w:val="single" w:sz="12" w:space="0" w:color="auto"/>
              <w:right w:val="single" w:sz="12" w:space="0" w:color="auto"/>
            </w:tcBorders>
          </w:tcPr>
          <w:p w14:paraId="09EEBE3E" w14:textId="2CAF84A8" w:rsidR="00F95AEC" w:rsidRDefault="00F95AEC" w:rsidP="00F95AEC">
            <w:pPr>
              <w:jc w:val="left"/>
              <w:rPr>
                <w:lang w:val="en-US"/>
              </w:rPr>
            </w:pPr>
            <w:r>
              <w:rPr>
                <w:lang w:val="en-US"/>
              </w:rPr>
              <w:t>35</w:t>
            </w:r>
          </w:p>
        </w:tc>
        <w:tc>
          <w:tcPr>
            <w:tcW w:w="3036" w:type="dxa"/>
            <w:tcBorders>
              <w:top w:val="single" w:sz="12" w:space="0" w:color="auto"/>
              <w:left w:val="single" w:sz="12" w:space="0" w:color="auto"/>
              <w:bottom w:val="single" w:sz="12" w:space="0" w:color="auto"/>
              <w:right w:val="single" w:sz="12" w:space="0" w:color="auto"/>
            </w:tcBorders>
          </w:tcPr>
          <w:p w14:paraId="2704FB62" w14:textId="6480DE05" w:rsidR="00F95AEC" w:rsidRDefault="00F95AEC" w:rsidP="00F95AEC">
            <w:pPr>
              <w:rPr>
                <w:lang w:val="en-US"/>
              </w:rPr>
            </w:pPr>
            <w:r>
              <w:rPr>
                <w:lang w:val="en-US"/>
              </w:rPr>
              <w:t>420</w:t>
            </w:r>
          </w:p>
        </w:tc>
      </w:tr>
      <w:tr w:rsidR="00F95AEC" w14:paraId="25D70DAD" w14:textId="77777777" w:rsidTr="00BE048C">
        <w:tc>
          <w:tcPr>
            <w:tcW w:w="675" w:type="dxa"/>
            <w:tcBorders>
              <w:top w:val="single" w:sz="12" w:space="0" w:color="auto"/>
              <w:left w:val="single" w:sz="12" w:space="0" w:color="auto"/>
              <w:bottom w:val="single" w:sz="12" w:space="0" w:color="auto"/>
              <w:right w:val="single" w:sz="12" w:space="0" w:color="auto"/>
            </w:tcBorders>
          </w:tcPr>
          <w:p w14:paraId="1F171F73" w14:textId="658E5BBC" w:rsidR="00F95AEC" w:rsidRDefault="00DA22FC" w:rsidP="00F95AEC">
            <w:pPr>
              <w:ind w:firstLine="0"/>
              <w:jc w:val="left"/>
              <w:rPr>
                <w:lang w:val="en-US"/>
              </w:rPr>
            </w:pPr>
            <w:r>
              <w:rPr>
                <w:lang w:val="en-US"/>
              </w:rPr>
              <w:t>6</w:t>
            </w:r>
            <w:r w:rsidR="00F95AEC">
              <w:rPr>
                <w:lang w:val="en-US"/>
              </w:rPr>
              <w:t>.</w:t>
            </w:r>
          </w:p>
        </w:tc>
        <w:tc>
          <w:tcPr>
            <w:tcW w:w="3119" w:type="dxa"/>
            <w:tcBorders>
              <w:top w:val="single" w:sz="12" w:space="0" w:color="auto"/>
              <w:left w:val="single" w:sz="12" w:space="0" w:color="auto"/>
              <w:bottom w:val="single" w:sz="12" w:space="0" w:color="auto"/>
              <w:right w:val="single" w:sz="12" w:space="0" w:color="auto"/>
            </w:tcBorders>
          </w:tcPr>
          <w:p w14:paraId="551E4848" w14:textId="7C16FF4B" w:rsidR="00F95AEC" w:rsidRDefault="00F95AEC" w:rsidP="00F95AEC">
            <w:pPr>
              <w:ind w:firstLine="0"/>
              <w:jc w:val="left"/>
              <w:rPr>
                <w:lang w:val="en-US"/>
              </w:rPr>
            </w:pPr>
            <w:proofErr w:type="spellStart"/>
            <w:r>
              <w:rPr>
                <w:lang w:val="en-US"/>
              </w:rPr>
              <w:t>Nijolė</w:t>
            </w:r>
            <w:proofErr w:type="spellEnd"/>
            <w:r>
              <w:rPr>
                <w:lang w:val="en-US"/>
              </w:rPr>
              <w:t xml:space="preserve"> </w:t>
            </w:r>
            <w:proofErr w:type="spellStart"/>
            <w:r>
              <w:rPr>
                <w:lang w:val="en-US"/>
              </w:rPr>
              <w:t>Ruškienė</w:t>
            </w:r>
            <w:proofErr w:type="spellEnd"/>
            <w:r>
              <w:rPr>
                <w:lang w:val="en-US"/>
              </w:rPr>
              <w:t xml:space="preserve"> (</w:t>
            </w:r>
            <w:proofErr w:type="spellStart"/>
            <w:r>
              <w:rPr>
                <w:lang w:val="en-US"/>
              </w:rPr>
              <w:t>laisvoji</w:t>
            </w:r>
            <w:proofErr w:type="spellEnd"/>
            <w:r>
              <w:rPr>
                <w:lang w:val="en-US"/>
              </w:rPr>
              <w:t xml:space="preserve"> </w:t>
            </w:r>
            <w:proofErr w:type="spellStart"/>
            <w:r>
              <w:rPr>
                <w:lang w:val="en-US"/>
              </w:rPr>
              <w:t>mokytoja</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05C7D344" w14:textId="194CE8D8" w:rsidR="00F95AEC" w:rsidRDefault="00F95AEC" w:rsidP="00F95AEC">
            <w:pPr>
              <w:ind w:firstLine="0"/>
              <w:jc w:val="left"/>
              <w:rPr>
                <w:lang w:val="en-US"/>
              </w:rPr>
            </w:pPr>
            <w:r>
              <w:rPr>
                <w:lang w:val="en-US"/>
              </w:rPr>
              <w:t>„</w:t>
            </w:r>
            <w:proofErr w:type="spellStart"/>
            <w:r>
              <w:rPr>
                <w:lang w:val="en-US"/>
              </w:rPr>
              <w:t>Pažinimo</w:t>
            </w:r>
            <w:proofErr w:type="spellEnd"/>
            <w:r>
              <w:rPr>
                <w:lang w:val="en-US"/>
              </w:rPr>
              <w:t xml:space="preserve"> </w:t>
            </w:r>
            <w:proofErr w:type="spellStart"/>
            <w:r>
              <w:rPr>
                <w:lang w:val="en-US"/>
              </w:rPr>
              <w:t>žingsniai</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5E009AC3" w14:textId="368D5F0A" w:rsidR="00F95AEC" w:rsidRDefault="00F95AEC" w:rsidP="00F95AEC">
            <w:pPr>
              <w:jc w:val="left"/>
              <w:rPr>
                <w:lang w:val="en-US"/>
              </w:rPr>
            </w:pPr>
            <w:r>
              <w:rPr>
                <w:lang w:val="en-US"/>
              </w:rPr>
              <w:t>120800084</w:t>
            </w:r>
          </w:p>
        </w:tc>
        <w:tc>
          <w:tcPr>
            <w:tcW w:w="1560" w:type="dxa"/>
            <w:tcBorders>
              <w:top w:val="single" w:sz="12" w:space="0" w:color="auto"/>
              <w:left w:val="single" w:sz="12" w:space="0" w:color="auto"/>
              <w:bottom w:val="single" w:sz="12" w:space="0" w:color="auto"/>
              <w:right w:val="single" w:sz="12" w:space="0" w:color="auto"/>
            </w:tcBorders>
          </w:tcPr>
          <w:p w14:paraId="583E1A7B" w14:textId="6883E1CA" w:rsidR="00F95AEC" w:rsidRDefault="00F95AEC" w:rsidP="00F95AEC">
            <w:pPr>
              <w:jc w:val="left"/>
              <w:rPr>
                <w:lang w:val="en-US"/>
              </w:rPr>
            </w:pPr>
            <w:r>
              <w:rPr>
                <w:lang w:val="en-US"/>
              </w:rPr>
              <w:t>20</w:t>
            </w:r>
          </w:p>
        </w:tc>
        <w:tc>
          <w:tcPr>
            <w:tcW w:w="3036" w:type="dxa"/>
            <w:tcBorders>
              <w:top w:val="single" w:sz="12" w:space="0" w:color="auto"/>
              <w:left w:val="single" w:sz="12" w:space="0" w:color="auto"/>
              <w:bottom w:val="single" w:sz="12" w:space="0" w:color="auto"/>
              <w:right w:val="single" w:sz="12" w:space="0" w:color="auto"/>
            </w:tcBorders>
          </w:tcPr>
          <w:p w14:paraId="618AD33F" w14:textId="2679F673" w:rsidR="00F95AEC" w:rsidRDefault="00F95AEC" w:rsidP="00F95AEC">
            <w:pPr>
              <w:rPr>
                <w:lang w:val="en-US"/>
              </w:rPr>
            </w:pPr>
            <w:r>
              <w:rPr>
                <w:lang w:val="en-US"/>
              </w:rPr>
              <w:t>240</w:t>
            </w:r>
          </w:p>
        </w:tc>
      </w:tr>
      <w:tr w:rsidR="00F95AEC" w14:paraId="4E015BFB" w14:textId="77777777" w:rsidTr="00BE048C">
        <w:tc>
          <w:tcPr>
            <w:tcW w:w="675" w:type="dxa"/>
            <w:tcBorders>
              <w:top w:val="single" w:sz="12" w:space="0" w:color="auto"/>
              <w:left w:val="single" w:sz="12" w:space="0" w:color="auto"/>
              <w:bottom w:val="single" w:sz="12" w:space="0" w:color="auto"/>
              <w:right w:val="single" w:sz="12" w:space="0" w:color="auto"/>
            </w:tcBorders>
          </w:tcPr>
          <w:p w14:paraId="46346E01" w14:textId="4F6C3C5D" w:rsidR="00F95AEC" w:rsidRDefault="00DA22FC" w:rsidP="00F95AEC">
            <w:pPr>
              <w:ind w:firstLine="0"/>
              <w:jc w:val="left"/>
              <w:rPr>
                <w:lang w:val="en-US"/>
              </w:rPr>
            </w:pPr>
            <w:r>
              <w:rPr>
                <w:lang w:val="en-US"/>
              </w:rPr>
              <w:t>7</w:t>
            </w:r>
            <w:r w:rsidR="00F95AEC">
              <w:rPr>
                <w:lang w:val="en-US"/>
              </w:rPr>
              <w:t>.</w:t>
            </w:r>
          </w:p>
        </w:tc>
        <w:tc>
          <w:tcPr>
            <w:tcW w:w="3119" w:type="dxa"/>
            <w:tcBorders>
              <w:top w:val="single" w:sz="12" w:space="0" w:color="auto"/>
              <w:left w:val="single" w:sz="12" w:space="0" w:color="auto"/>
              <w:bottom w:val="single" w:sz="12" w:space="0" w:color="auto"/>
              <w:right w:val="single" w:sz="12" w:space="0" w:color="auto"/>
            </w:tcBorders>
          </w:tcPr>
          <w:p w14:paraId="646CF321" w14:textId="0605E6BC" w:rsidR="00F95AEC" w:rsidRDefault="00F95AEC" w:rsidP="00F95AEC">
            <w:pPr>
              <w:spacing w:before="100" w:after="100"/>
              <w:ind w:firstLine="0"/>
              <w:contextualSpacing/>
              <w:jc w:val="left"/>
              <w:rPr>
                <w:lang w:val="en-US"/>
              </w:rPr>
            </w:pPr>
            <w:proofErr w:type="spellStart"/>
            <w:r>
              <w:rPr>
                <w:lang w:val="en-US"/>
              </w:rPr>
              <w:t>Ričardas</w:t>
            </w:r>
            <w:proofErr w:type="spellEnd"/>
            <w:r>
              <w:rPr>
                <w:lang w:val="en-US"/>
              </w:rPr>
              <w:t xml:space="preserve"> </w:t>
            </w:r>
            <w:proofErr w:type="spellStart"/>
            <w:r>
              <w:rPr>
                <w:lang w:val="en-US"/>
              </w:rPr>
              <w:t>Ruškys</w:t>
            </w:r>
            <w:proofErr w:type="spellEnd"/>
            <w:r>
              <w:rPr>
                <w:lang w:val="en-US"/>
              </w:rPr>
              <w:t xml:space="preserve"> (</w:t>
            </w:r>
            <w:proofErr w:type="spellStart"/>
            <w:r>
              <w:rPr>
                <w:lang w:val="en-US"/>
              </w:rPr>
              <w:t>laisvasis</w:t>
            </w:r>
            <w:proofErr w:type="spellEnd"/>
            <w:r>
              <w:rPr>
                <w:lang w:val="en-US"/>
              </w:rPr>
              <w:t xml:space="preserve"> </w:t>
            </w:r>
            <w:proofErr w:type="spellStart"/>
            <w:r>
              <w:rPr>
                <w:lang w:val="en-US"/>
              </w:rPr>
              <w:t>mokytojas</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42B81FDD" w14:textId="2B715C9E" w:rsidR="00F95AEC" w:rsidRDefault="00F95AEC" w:rsidP="00F95AEC">
            <w:pPr>
              <w:ind w:firstLine="0"/>
              <w:jc w:val="left"/>
              <w:rPr>
                <w:lang w:val="en-US"/>
              </w:rPr>
            </w:pPr>
            <w:r>
              <w:rPr>
                <w:lang w:val="en-US"/>
              </w:rPr>
              <w:t>„</w:t>
            </w:r>
            <w:proofErr w:type="spellStart"/>
            <w:r>
              <w:rPr>
                <w:lang w:val="en-US"/>
              </w:rPr>
              <w:t>Žemaitijos</w:t>
            </w:r>
            <w:proofErr w:type="spellEnd"/>
            <w:r>
              <w:rPr>
                <w:lang w:val="en-US"/>
              </w:rPr>
              <w:t xml:space="preserve"> </w:t>
            </w:r>
            <w:proofErr w:type="spellStart"/>
            <w:r>
              <w:rPr>
                <w:lang w:val="en-US"/>
              </w:rPr>
              <w:t>šaulių</w:t>
            </w:r>
            <w:proofErr w:type="spellEnd"/>
            <w:r>
              <w:rPr>
                <w:lang w:val="en-US"/>
              </w:rPr>
              <w:t xml:space="preserve"> 8-osios </w:t>
            </w:r>
            <w:proofErr w:type="spellStart"/>
            <w:r>
              <w:rPr>
                <w:lang w:val="en-US"/>
              </w:rPr>
              <w:t>rinktinės</w:t>
            </w:r>
            <w:proofErr w:type="spellEnd"/>
            <w:r>
              <w:rPr>
                <w:lang w:val="en-US"/>
              </w:rPr>
              <w:t xml:space="preserve"> </w:t>
            </w:r>
            <w:proofErr w:type="spellStart"/>
            <w:r>
              <w:rPr>
                <w:lang w:val="en-US"/>
              </w:rPr>
              <w:t>jaunieji</w:t>
            </w:r>
            <w:proofErr w:type="spellEnd"/>
            <w:r>
              <w:rPr>
                <w:lang w:val="en-US"/>
              </w:rPr>
              <w:t xml:space="preserve"> </w:t>
            </w:r>
            <w:proofErr w:type="spellStart"/>
            <w:r>
              <w:rPr>
                <w:lang w:val="en-US"/>
              </w:rPr>
              <w:t>šauliai</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2CAB4A30" w14:textId="36FAD438" w:rsidR="00F95AEC" w:rsidRDefault="00F95AEC" w:rsidP="00F95AEC">
            <w:pPr>
              <w:jc w:val="left"/>
              <w:rPr>
                <w:lang w:val="en-US"/>
              </w:rPr>
            </w:pPr>
            <w:r>
              <w:rPr>
                <w:lang w:val="en-US"/>
              </w:rPr>
              <w:t>121500406</w:t>
            </w:r>
          </w:p>
        </w:tc>
        <w:tc>
          <w:tcPr>
            <w:tcW w:w="1560" w:type="dxa"/>
            <w:tcBorders>
              <w:top w:val="single" w:sz="12" w:space="0" w:color="auto"/>
              <w:left w:val="single" w:sz="12" w:space="0" w:color="auto"/>
              <w:bottom w:val="single" w:sz="12" w:space="0" w:color="auto"/>
              <w:right w:val="single" w:sz="12" w:space="0" w:color="auto"/>
            </w:tcBorders>
          </w:tcPr>
          <w:p w14:paraId="4249D24D" w14:textId="4FAC325F" w:rsidR="00F95AEC" w:rsidRDefault="00F95AEC" w:rsidP="00F95AEC">
            <w:pPr>
              <w:jc w:val="left"/>
              <w:rPr>
                <w:lang w:val="en-US"/>
              </w:rPr>
            </w:pPr>
            <w:r>
              <w:rPr>
                <w:lang w:val="en-US"/>
              </w:rPr>
              <w:t>39</w:t>
            </w:r>
          </w:p>
        </w:tc>
        <w:tc>
          <w:tcPr>
            <w:tcW w:w="3036" w:type="dxa"/>
            <w:tcBorders>
              <w:top w:val="single" w:sz="12" w:space="0" w:color="auto"/>
              <w:left w:val="single" w:sz="12" w:space="0" w:color="auto"/>
              <w:bottom w:val="single" w:sz="12" w:space="0" w:color="auto"/>
              <w:right w:val="single" w:sz="12" w:space="0" w:color="auto"/>
            </w:tcBorders>
          </w:tcPr>
          <w:p w14:paraId="2515BD06" w14:textId="1C155209" w:rsidR="00F95AEC" w:rsidRDefault="00F95AEC" w:rsidP="00F95AEC">
            <w:pPr>
              <w:rPr>
                <w:lang w:val="en-US"/>
              </w:rPr>
            </w:pPr>
            <w:r>
              <w:rPr>
                <w:lang w:val="en-US"/>
              </w:rPr>
              <w:t>468</w:t>
            </w:r>
          </w:p>
        </w:tc>
      </w:tr>
      <w:tr w:rsidR="00F95AEC" w14:paraId="7A4ECD31" w14:textId="77777777" w:rsidTr="00BE048C">
        <w:tc>
          <w:tcPr>
            <w:tcW w:w="675" w:type="dxa"/>
            <w:tcBorders>
              <w:top w:val="single" w:sz="12" w:space="0" w:color="auto"/>
              <w:left w:val="single" w:sz="12" w:space="0" w:color="auto"/>
              <w:bottom w:val="single" w:sz="12" w:space="0" w:color="auto"/>
              <w:right w:val="single" w:sz="12" w:space="0" w:color="auto"/>
            </w:tcBorders>
          </w:tcPr>
          <w:p w14:paraId="25328CFE" w14:textId="75AC706A" w:rsidR="00F95AEC" w:rsidRDefault="00DA22FC" w:rsidP="00F95AEC">
            <w:pPr>
              <w:ind w:firstLine="0"/>
              <w:jc w:val="left"/>
              <w:rPr>
                <w:lang w:val="en-US"/>
              </w:rPr>
            </w:pPr>
            <w:r>
              <w:rPr>
                <w:lang w:val="en-US"/>
              </w:rPr>
              <w:t>8</w:t>
            </w:r>
            <w:r w:rsidR="00F95AEC">
              <w:rPr>
                <w:lang w:val="en-US"/>
              </w:rPr>
              <w:t>.</w:t>
            </w:r>
          </w:p>
        </w:tc>
        <w:tc>
          <w:tcPr>
            <w:tcW w:w="3119" w:type="dxa"/>
            <w:tcBorders>
              <w:top w:val="single" w:sz="12" w:space="0" w:color="auto"/>
              <w:left w:val="single" w:sz="12" w:space="0" w:color="auto"/>
              <w:bottom w:val="single" w:sz="12" w:space="0" w:color="auto"/>
              <w:right w:val="single" w:sz="12" w:space="0" w:color="auto"/>
            </w:tcBorders>
          </w:tcPr>
          <w:p w14:paraId="1F57B9D4" w14:textId="4BEF257B" w:rsidR="00F95AEC" w:rsidRDefault="00F95AEC" w:rsidP="00F95AEC">
            <w:pPr>
              <w:spacing w:before="100" w:after="100"/>
              <w:ind w:firstLine="0"/>
              <w:contextualSpacing/>
              <w:jc w:val="left"/>
              <w:rPr>
                <w:lang w:val="en-US"/>
              </w:rPr>
            </w:pPr>
            <w:proofErr w:type="spellStart"/>
            <w:r>
              <w:rPr>
                <w:lang w:val="en-US"/>
              </w:rPr>
              <w:t>Zofija</w:t>
            </w:r>
            <w:proofErr w:type="spellEnd"/>
            <w:r>
              <w:rPr>
                <w:lang w:val="en-US"/>
              </w:rPr>
              <w:t xml:space="preserve"> </w:t>
            </w:r>
            <w:proofErr w:type="spellStart"/>
            <w:r>
              <w:rPr>
                <w:lang w:val="en-US"/>
              </w:rPr>
              <w:t>Sideravičienė</w:t>
            </w:r>
            <w:proofErr w:type="spellEnd"/>
            <w:r>
              <w:rPr>
                <w:lang w:val="en-US"/>
              </w:rPr>
              <w:t xml:space="preserve"> (</w:t>
            </w:r>
            <w:proofErr w:type="spellStart"/>
            <w:r>
              <w:rPr>
                <w:lang w:val="en-US"/>
              </w:rPr>
              <w:t>laisvoji</w:t>
            </w:r>
            <w:proofErr w:type="spellEnd"/>
            <w:r>
              <w:rPr>
                <w:lang w:val="en-US"/>
              </w:rPr>
              <w:t xml:space="preserve"> </w:t>
            </w:r>
            <w:proofErr w:type="spellStart"/>
            <w:r>
              <w:rPr>
                <w:lang w:val="en-US"/>
              </w:rPr>
              <w:t>mokytoja</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0380AD6C" w14:textId="307DB6E7" w:rsidR="00F95AEC" w:rsidRDefault="00F95AEC" w:rsidP="00F95AEC">
            <w:pPr>
              <w:ind w:firstLine="0"/>
              <w:jc w:val="left"/>
              <w:rPr>
                <w:lang w:val="en-US"/>
              </w:rPr>
            </w:pPr>
            <w:r>
              <w:rPr>
                <w:lang w:val="en-US"/>
              </w:rPr>
              <w:t>„</w:t>
            </w:r>
            <w:proofErr w:type="spellStart"/>
            <w:r>
              <w:rPr>
                <w:lang w:val="en-US"/>
              </w:rPr>
              <w:t>Parengiamieji</w:t>
            </w:r>
            <w:proofErr w:type="spellEnd"/>
            <w:r>
              <w:rPr>
                <w:lang w:val="en-US"/>
              </w:rPr>
              <w:t xml:space="preserve"> </w:t>
            </w:r>
            <w:proofErr w:type="spellStart"/>
            <w:r>
              <w:rPr>
                <w:lang w:val="en-US"/>
              </w:rPr>
              <w:t>šauliai</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7A89AC92" w14:textId="61DE7FE0" w:rsidR="00F95AEC" w:rsidRDefault="00F95AEC" w:rsidP="00F95AEC">
            <w:pPr>
              <w:jc w:val="left"/>
              <w:rPr>
                <w:lang w:val="en-US"/>
              </w:rPr>
            </w:pPr>
            <w:r>
              <w:rPr>
                <w:lang w:val="en-US"/>
              </w:rPr>
              <w:t>121500229</w:t>
            </w:r>
          </w:p>
        </w:tc>
        <w:tc>
          <w:tcPr>
            <w:tcW w:w="1560" w:type="dxa"/>
            <w:tcBorders>
              <w:top w:val="single" w:sz="12" w:space="0" w:color="auto"/>
              <w:left w:val="single" w:sz="12" w:space="0" w:color="auto"/>
              <w:bottom w:val="single" w:sz="12" w:space="0" w:color="auto"/>
              <w:right w:val="single" w:sz="12" w:space="0" w:color="auto"/>
            </w:tcBorders>
          </w:tcPr>
          <w:p w14:paraId="0EAE60EB" w14:textId="5CA495FB" w:rsidR="00F95AEC" w:rsidRDefault="00F95AEC" w:rsidP="00F95AEC">
            <w:pPr>
              <w:jc w:val="left"/>
              <w:rPr>
                <w:lang w:val="en-US"/>
              </w:rPr>
            </w:pPr>
            <w:r>
              <w:rPr>
                <w:lang w:val="en-US"/>
              </w:rPr>
              <w:t>7</w:t>
            </w:r>
          </w:p>
        </w:tc>
        <w:tc>
          <w:tcPr>
            <w:tcW w:w="3036" w:type="dxa"/>
            <w:tcBorders>
              <w:top w:val="single" w:sz="12" w:space="0" w:color="auto"/>
              <w:left w:val="single" w:sz="12" w:space="0" w:color="auto"/>
              <w:bottom w:val="single" w:sz="12" w:space="0" w:color="auto"/>
              <w:right w:val="single" w:sz="12" w:space="0" w:color="auto"/>
            </w:tcBorders>
          </w:tcPr>
          <w:p w14:paraId="52C8BEDC" w14:textId="262AAD37" w:rsidR="00F95AEC" w:rsidRDefault="00F95AEC" w:rsidP="00F95AEC">
            <w:pPr>
              <w:rPr>
                <w:lang w:val="en-US"/>
              </w:rPr>
            </w:pPr>
            <w:r>
              <w:rPr>
                <w:lang w:val="en-US"/>
              </w:rPr>
              <w:t>84</w:t>
            </w:r>
          </w:p>
        </w:tc>
      </w:tr>
      <w:tr w:rsidR="009443F0" w14:paraId="32877C0B" w14:textId="77777777" w:rsidTr="00BE048C">
        <w:tc>
          <w:tcPr>
            <w:tcW w:w="675" w:type="dxa"/>
            <w:tcBorders>
              <w:top w:val="single" w:sz="12" w:space="0" w:color="auto"/>
              <w:left w:val="single" w:sz="12" w:space="0" w:color="auto"/>
              <w:bottom w:val="single" w:sz="12" w:space="0" w:color="auto"/>
              <w:right w:val="single" w:sz="12" w:space="0" w:color="auto"/>
            </w:tcBorders>
          </w:tcPr>
          <w:p w14:paraId="3C22D7BF" w14:textId="01406220" w:rsidR="009443F0" w:rsidRDefault="009443F0" w:rsidP="009443F0">
            <w:pPr>
              <w:ind w:firstLine="0"/>
              <w:jc w:val="left"/>
              <w:rPr>
                <w:lang w:val="en-US"/>
              </w:rPr>
            </w:pPr>
            <w:r>
              <w:rPr>
                <w:lang w:val="en-US"/>
              </w:rPr>
              <w:t>9.</w:t>
            </w:r>
          </w:p>
        </w:tc>
        <w:tc>
          <w:tcPr>
            <w:tcW w:w="3119" w:type="dxa"/>
            <w:tcBorders>
              <w:top w:val="single" w:sz="12" w:space="0" w:color="auto"/>
              <w:left w:val="single" w:sz="12" w:space="0" w:color="auto"/>
              <w:bottom w:val="single" w:sz="12" w:space="0" w:color="auto"/>
              <w:right w:val="single" w:sz="12" w:space="0" w:color="auto"/>
            </w:tcBorders>
          </w:tcPr>
          <w:p w14:paraId="1FBB9979" w14:textId="15D5B380" w:rsidR="009443F0" w:rsidRDefault="009443F0" w:rsidP="009443F0">
            <w:pPr>
              <w:spacing w:before="100" w:after="100"/>
              <w:ind w:firstLine="0"/>
              <w:contextualSpacing/>
              <w:jc w:val="left"/>
              <w:rPr>
                <w:lang w:val="en-US"/>
              </w:rPr>
            </w:pPr>
            <w:proofErr w:type="spellStart"/>
            <w:r>
              <w:rPr>
                <w:lang w:val="en-US"/>
              </w:rPr>
              <w:t>Viešoji</w:t>
            </w:r>
            <w:proofErr w:type="spellEnd"/>
            <w:r>
              <w:rPr>
                <w:lang w:val="en-US"/>
              </w:rPr>
              <w:t xml:space="preserve"> </w:t>
            </w:r>
            <w:proofErr w:type="spellStart"/>
            <w:r>
              <w:rPr>
                <w:lang w:val="en-US"/>
              </w:rPr>
              <w:t>įstaiga</w:t>
            </w:r>
            <w:proofErr w:type="spellEnd"/>
            <w:r>
              <w:rPr>
                <w:lang w:val="en-US"/>
              </w:rPr>
              <w:t xml:space="preserve"> „Rietavo </w:t>
            </w:r>
            <w:proofErr w:type="spellStart"/>
            <w:r>
              <w:rPr>
                <w:lang w:val="en-US"/>
              </w:rPr>
              <w:t>žirgynas</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7AFB7DB0" w14:textId="4253EFA5" w:rsidR="009443F0" w:rsidRDefault="009443F0" w:rsidP="009443F0">
            <w:pPr>
              <w:ind w:firstLine="0"/>
              <w:jc w:val="left"/>
              <w:rPr>
                <w:lang w:val="en-US"/>
              </w:rPr>
            </w:pPr>
            <w:r>
              <w:rPr>
                <w:lang w:val="en-US"/>
              </w:rPr>
              <w:t>„</w:t>
            </w:r>
            <w:proofErr w:type="spellStart"/>
            <w:r>
              <w:rPr>
                <w:lang w:val="en-US"/>
              </w:rPr>
              <w:t>Aš</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žirgas</w:t>
            </w:r>
            <w:proofErr w:type="spellEnd"/>
            <w:r>
              <w:rPr>
                <w:lang w:val="en-US"/>
              </w:rPr>
              <w:t xml:space="preserve"> Rietavo sav</w:t>
            </w:r>
            <w:proofErr w:type="gramStart"/>
            <w:r>
              <w:rPr>
                <w:lang w:val="en-US"/>
              </w:rPr>
              <w:t>.“</w:t>
            </w:r>
            <w:proofErr w:type="gramEnd"/>
          </w:p>
        </w:tc>
        <w:tc>
          <w:tcPr>
            <w:tcW w:w="2267" w:type="dxa"/>
            <w:tcBorders>
              <w:top w:val="single" w:sz="12" w:space="0" w:color="auto"/>
              <w:left w:val="single" w:sz="12" w:space="0" w:color="auto"/>
              <w:bottom w:val="single" w:sz="12" w:space="0" w:color="auto"/>
              <w:right w:val="single" w:sz="12" w:space="0" w:color="auto"/>
            </w:tcBorders>
          </w:tcPr>
          <w:p w14:paraId="1D11B4C3" w14:textId="291D64FC" w:rsidR="009443F0" w:rsidRDefault="009443F0" w:rsidP="009443F0">
            <w:pPr>
              <w:jc w:val="left"/>
              <w:rPr>
                <w:lang w:val="en-US"/>
              </w:rPr>
            </w:pPr>
            <w:r>
              <w:rPr>
                <w:lang w:val="en-US"/>
              </w:rPr>
              <w:t>120500714</w:t>
            </w:r>
          </w:p>
        </w:tc>
        <w:tc>
          <w:tcPr>
            <w:tcW w:w="1560" w:type="dxa"/>
            <w:tcBorders>
              <w:top w:val="single" w:sz="12" w:space="0" w:color="auto"/>
              <w:left w:val="single" w:sz="12" w:space="0" w:color="auto"/>
              <w:bottom w:val="single" w:sz="12" w:space="0" w:color="auto"/>
              <w:right w:val="single" w:sz="12" w:space="0" w:color="auto"/>
            </w:tcBorders>
          </w:tcPr>
          <w:p w14:paraId="4B505F00" w14:textId="67B7DB6E" w:rsidR="009443F0" w:rsidRDefault="009443F0" w:rsidP="009443F0">
            <w:pPr>
              <w:jc w:val="left"/>
              <w:rPr>
                <w:lang w:val="en-US"/>
              </w:rPr>
            </w:pPr>
            <w:r>
              <w:rPr>
                <w:lang w:val="en-US"/>
              </w:rPr>
              <w:t>14</w:t>
            </w:r>
          </w:p>
        </w:tc>
        <w:tc>
          <w:tcPr>
            <w:tcW w:w="3036" w:type="dxa"/>
            <w:tcBorders>
              <w:top w:val="single" w:sz="12" w:space="0" w:color="auto"/>
              <w:left w:val="single" w:sz="12" w:space="0" w:color="auto"/>
              <w:bottom w:val="single" w:sz="12" w:space="0" w:color="auto"/>
              <w:right w:val="single" w:sz="12" w:space="0" w:color="auto"/>
            </w:tcBorders>
          </w:tcPr>
          <w:p w14:paraId="65596BBF" w14:textId="1369FA88" w:rsidR="009443F0" w:rsidRDefault="009443F0" w:rsidP="009443F0">
            <w:pPr>
              <w:rPr>
                <w:lang w:val="en-US"/>
              </w:rPr>
            </w:pPr>
            <w:r>
              <w:rPr>
                <w:lang w:val="en-US"/>
              </w:rPr>
              <w:t>168</w:t>
            </w:r>
          </w:p>
        </w:tc>
      </w:tr>
      <w:tr w:rsidR="009443F0" w14:paraId="51893168" w14:textId="77777777" w:rsidTr="00BE048C">
        <w:tc>
          <w:tcPr>
            <w:tcW w:w="675" w:type="dxa"/>
            <w:tcBorders>
              <w:top w:val="single" w:sz="12" w:space="0" w:color="auto"/>
              <w:left w:val="single" w:sz="12" w:space="0" w:color="auto"/>
              <w:bottom w:val="single" w:sz="12" w:space="0" w:color="auto"/>
              <w:right w:val="single" w:sz="12" w:space="0" w:color="auto"/>
            </w:tcBorders>
          </w:tcPr>
          <w:p w14:paraId="12AE7CED" w14:textId="3B156624" w:rsidR="009443F0" w:rsidRDefault="009443F0" w:rsidP="009443F0">
            <w:pPr>
              <w:ind w:firstLine="0"/>
              <w:jc w:val="left"/>
              <w:rPr>
                <w:lang w:val="en-US"/>
              </w:rPr>
            </w:pPr>
            <w:r>
              <w:rPr>
                <w:lang w:val="en-US"/>
              </w:rPr>
              <w:t>10.</w:t>
            </w:r>
          </w:p>
        </w:tc>
        <w:tc>
          <w:tcPr>
            <w:tcW w:w="3119" w:type="dxa"/>
            <w:tcBorders>
              <w:top w:val="single" w:sz="12" w:space="0" w:color="auto"/>
              <w:left w:val="single" w:sz="12" w:space="0" w:color="auto"/>
              <w:bottom w:val="single" w:sz="12" w:space="0" w:color="auto"/>
              <w:right w:val="single" w:sz="12" w:space="0" w:color="auto"/>
            </w:tcBorders>
          </w:tcPr>
          <w:p w14:paraId="4AFB5C26" w14:textId="1A85FBAE" w:rsidR="009443F0" w:rsidRDefault="009443F0" w:rsidP="009443F0">
            <w:pPr>
              <w:spacing w:before="100" w:after="100"/>
              <w:ind w:firstLine="0"/>
              <w:contextualSpacing/>
              <w:jc w:val="left"/>
              <w:rPr>
                <w:lang w:val="en-US"/>
              </w:rPr>
            </w:pPr>
            <w:r>
              <w:t>VŠĮ „</w:t>
            </w:r>
            <w:proofErr w:type="spellStart"/>
            <w:r>
              <w:t>Robotikos</w:t>
            </w:r>
            <w:proofErr w:type="spellEnd"/>
            <w:r>
              <w:t xml:space="preserve"> Akademija“</w:t>
            </w:r>
          </w:p>
        </w:tc>
        <w:tc>
          <w:tcPr>
            <w:tcW w:w="2837" w:type="dxa"/>
            <w:tcBorders>
              <w:top w:val="single" w:sz="12" w:space="0" w:color="auto"/>
              <w:left w:val="single" w:sz="12" w:space="0" w:color="auto"/>
              <w:bottom w:val="single" w:sz="12" w:space="0" w:color="auto"/>
              <w:right w:val="single" w:sz="12" w:space="0" w:color="auto"/>
            </w:tcBorders>
          </w:tcPr>
          <w:p w14:paraId="280B05A8" w14:textId="21151502" w:rsidR="009443F0" w:rsidRDefault="009443F0" w:rsidP="009443F0">
            <w:pPr>
              <w:ind w:firstLine="0"/>
              <w:jc w:val="left"/>
              <w:rPr>
                <w:lang w:val="en-US"/>
              </w:rPr>
            </w:pPr>
            <w:r>
              <w:t xml:space="preserve">„Ankstyvoji </w:t>
            </w:r>
            <w:proofErr w:type="spellStart"/>
            <w:r>
              <w:t>robotika</w:t>
            </w:r>
            <w:proofErr w:type="spellEnd"/>
            <w:r>
              <w:t xml:space="preserve"> – Rietavas“</w:t>
            </w:r>
          </w:p>
        </w:tc>
        <w:tc>
          <w:tcPr>
            <w:tcW w:w="2267" w:type="dxa"/>
            <w:tcBorders>
              <w:top w:val="single" w:sz="12" w:space="0" w:color="auto"/>
              <w:left w:val="single" w:sz="12" w:space="0" w:color="auto"/>
              <w:bottom w:val="single" w:sz="12" w:space="0" w:color="auto"/>
              <w:right w:val="single" w:sz="12" w:space="0" w:color="auto"/>
            </w:tcBorders>
          </w:tcPr>
          <w:p w14:paraId="49E4CE6E" w14:textId="40D3BC8D" w:rsidR="009443F0" w:rsidRDefault="009443F0" w:rsidP="009443F0">
            <w:pPr>
              <w:jc w:val="left"/>
              <w:rPr>
                <w:lang w:val="en-US"/>
              </w:rPr>
            </w:pPr>
            <w:r>
              <w:t>120600415</w:t>
            </w:r>
          </w:p>
        </w:tc>
        <w:tc>
          <w:tcPr>
            <w:tcW w:w="1560" w:type="dxa"/>
            <w:tcBorders>
              <w:top w:val="single" w:sz="12" w:space="0" w:color="auto"/>
              <w:left w:val="single" w:sz="12" w:space="0" w:color="auto"/>
              <w:bottom w:val="single" w:sz="12" w:space="0" w:color="auto"/>
              <w:right w:val="single" w:sz="12" w:space="0" w:color="auto"/>
            </w:tcBorders>
          </w:tcPr>
          <w:p w14:paraId="69D027FA" w14:textId="15F54A5D" w:rsidR="009443F0" w:rsidRDefault="009443F0" w:rsidP="009443F0">
            <w:pPr>
              <w:jc w:val="left"/>
              <w:rPr>
                <w:lang w:val="en-US"/>
              </w:rPr>
            </w:pPr>
            <w:r>
              <w:rPr>
                <w:lang w:val="en-US"/>
              </w:rPr>
              <w:t>23</w:t>
            </w:r>
          </w:p>
        </w:tc>
        <w:tc>
          <w:tcPr>
            <w:tcW w:w="3036" w:type="dxa"/>
            <w:tcBorders>
              <w:top w:val="single" w:sz="12" w:space="0" w:color="auto"/>
              <w:left w:val="single" w:sz="12" w:space="0" w:color="auto"/>
              <w:bottom w:val="single" w:sz="12" w:space="0" w:color="auto"/>
              <w:right w:val="single" w:sz="12" w:space="0" w:color="auto"/>
            </w:tcBorders>
          </w:tcPr>
          <w:p w14:paraId="719A8FBD" w14:textId="7E327CCA" w:rsidR="009443F0" w:rsidRDefault="009443F0" w:rsidP="009443F0">
            <w:pPr>
              <w:rPr>
                <w:lang w:val="en-US"/>
              </w:rPr>
            </w:pPr>
            <w:r>
              <w:rPr>
                <w:lang w:val="en-US"/>
              </w:rPr>
              <w:t>345</w:t>
            </w:r>
          </w:p>
        </w:tc>
      </w:tr>
      <w:tr w:rsidR="009443F0" w14:paraId="3D0C939C" w14:textId="77777777" w:rsidTr="00BE048C">
        <w:tc>
          <w:tcPr>
            <w:tcW w:w="675" w:type="dxa"/>
            <w:tcBorders>
              <w:top w:val="single" w:sz="12" w:space="0" w:color="auto"/>
              <w:left w:val="single" w:sz="12" w:space="0" w:color="auto"/>
              <w:bottom w:val="single" w:sz="12" w:space="0" w:color="auto"/>
              <w:right w:val="single" w:sz="12" w:space="0" w:color="auto"/>
            </w:tcBorders>
          </w:tcPr>
          <w:p w14:paraId="0C78502F" w14:textId="55D3B0BD" w:rsidR="009443F0" w:rsidRDefault="009443F0" w:rsidP="009443F0">
            <w:pPr>
              <w:ind w:firstLine="0"/>
              <w:jc w:val="left"/>
              <w:rPr>
                <w:lang w:val="en-US"/>
              </w:rPr>
            </w:pPr>
            <w:r>
              <w:rPr>
                <w:lang w:val="en-US"/>
              </w:rPr>
              <w:t>11.</w:t>
            </w:r>
          </w:p>
        </w:tc>
        <w:tc>
          <w:tcPr>
            <w:tcW w:w="3119" w:type="dxa"/>
            <w:tcBorders>
              <w:top w:val="single" w:sz="12" w:space="0" w:color="auto"/>
              <w:left w:val="single" w:sz="12" w:space="0" w:color="auto"/>
              <w:bottom w:val="single" w:sz="12" w:space="0" w:color="auto"/>
              <w:right w:val="single" w:sz="12" w:space="0" w:color="auto"/>
            </w:tcBorders>
          </w:tcPr>
          <w:p w14:paraId="7EA8DD3B" w14:textId="71EA5B9F" w:rsidR="009443F0" w:rsidRDefault="009443F0" w:rsidP="009443F0">
            <w:pPr>
              <w:ind w:firstLine="0"/>
              <w:rPr>
                <w:lang w:val="en-US"/>
              </w:rPr>
            </w:pPr>
            <w:proofErr w:type="spellStart"/>
            <w:r>
              <w:rPr>
                <w:lang w:val="en-US"/>
              </w:rPr>
              <w:t>Giedrė</w:t>
            </w:r>
            <w:proofErr w:type="spellEnd"/>
            <w:r>
              <w:rPr>
                <w:lang w:val="en-US"/>
              </w:rPr>
              <w:t xml:space="preserve"> </w:t>
            </w:r>
            <w:proofErr w:type="spellStart"/>
            <w:r>
              <w:rPr>
                <w:lang w:val="en-US"/>
              </w:rPr>
              <w:t>Žlibinienė</w:t>
            </w:r>
            <w:proofErr w:type="spellEnd"/>
            <w:r>
              <w:rPr>
                <w:lang w:val="en-US"/>
              </w:rPr>
              <w:t xml:space="preserve"> (</w:t>
            </w:r>
            <w:proofErr w:type="spellStart"/>
            <w:r>
              <w:rPr>
                <w:lang w:val="en-US"/>
              </w:rPr>
              <w:t>laisvoji</w:t>
            </w:r>
            <w:proofErr w:type="spellEnd"/>
            <w:r>
              <w:rPr>
                <w:lang w:val="en-US"/>
              </w:rPr>
              <w:t xml:space="preserve"> </w:t>
            </w:r>
            <w:proofErr w:type="spellStart"/>
            <w:r>
              <w:rPr>
                <w:lang w:val="en-US"/>
              </w:rPr>
              <w:t>mokytoja</w:t>
            </w:r>
            <w:proofErr w:type="spellEnd"/>
            <w:r>
              <w:rPr>
                <w:lang w:val="en-US"/>
              </w:rPr>
              <w:t>)</w:t>
            </w:r>
          </w:p>
        </w:tc>
        <w:tc>
          <w:tcPr>
            <w:tcW w:w="2837" w:type="dxa"/>
            <w:tcBorders>
              <w:top w:val="single" w:sz="12" w:space="0" w:color="auto"/>
              <w:left w:val="single" w:sz="12" w:space="0" w:color="auto"/>
              <w:bottom w:val="single" w:sz="12" w:space="0" w:color="auto"/>
              <w:right w:val="single" w:sz="12" w:space="0" w:color="auto"/>
            </w:tcBorders>
          </w:tcPr>
          <w:p w14:paraId="2F3C2F8C" w14:textId="46C9E7E9" w:rsidR="009443F0" w:rsidRDefault="009443F0" w:rsidP="009443F0">
            <w:pPr>
              <w:ind w:firstLine="0"/>
              <w:jc w:val="left"/>
              <w:rPr>
                <w:lang w:val="en-US"/>
              </w:rPr>
            </w:pPr>
            <w:r>
              <w:rPr>
                <w:lang w:val="en-US"/>
              </w:rPr>
              <w:t>„</w:t>
            </w:r>
            <w:proofErr w:type="spellStart"/>
            <w:r>
              <w:rPr>
                <w:lang w:val="en-US"/>
              </w:rPr>
              <w:t>Šokio</w:t>
            </w:r>
            <w:proofErr w:type="spellEnd"/>
            <w:r>
              <w:rPr>
                <w:lang w:val="en-US"/>
              </w:rPr>
              <w:t xml:space="preserve"> </w:t>
            </w:r>
            <w:proofErr w:type="spellStart"/>
            <w:r>
              <w:rPr>
                <w:lang w:val="en-US"/>
              </w:rPr>
              <w:t>įgūdžių</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sveikos</w:t>
            </w:r>
            <w:proofErr w:type="spellEnd"/>
            <w:r>
              <w:rPr>
                <w:lang w:val="en-US"/>
              </w:rPr>
              <w:t xml:space="preserve"> </w:t>
            </w:r>
            <w:proofErr w:type="spellStart"/>
            <w:r>
              <w:rPr>
                <w:lang w:val="en-US"/>
              </w:rPr>
              <w:t>mankštos</w:t>
            </w:r>
            <w:proofErr w:type="spellEnd"/>
            <w:r>
              <w:rPr>
                <w:lang w:val="en-US"/>
              </w:rPr>
              <w:t xml:space="preserve"> </w:t>
            </w:r>
            <w:proofErr w:type="spellStart"/>
            <w:r>
              <w:rPr>
                <w:lang w:val="en-US"/>
              </w:rPr>
              <w:t>ugdymas</w:t>
            </w:r>
            <w:proofErr w:type="spellEnd"/>
            <w:r>
              <w:rPr>
                <w:lang w:val="en-US"/>
              </w:rPr>
              <w:t>“</w:t>
            </w:r>
          </w:p>
        </w:tc>
        <w:tc>
          <w:tcPr>
            <w:tcW w:w="2267" w:type="dxa"/>
            <w:tcBorders>
              <w:top w:val="single" w:sz="12" w:space="0" w:color="auto"/>
              <w:left w:val="single" w:sz="12" w:space="0" w:color="auto"/>
              <w:bottom w:val="single" w:sz="12" w:space="0" w:color="auto"/>
              <w:right w:val="single" w:sz="12" w:space="0" w:color="auto"/>
            </w:tcBorders>
          </w:tcPr>
          <w:p w14:paraId="32F8E54D" w14:textId="4AD2A6F1" w:rsidR="009443F0" w:rsidRDefault="009443F0" w:rsidP="009443F0">
            <w:pPr>
              <w:rPr>
                <w:lang w:val="en-US"/>
              </w:rPr>
            </w:pPr>
            <w:r>
              <w:rPr>
                <w:lang w:val="en-US"/>
              </w:rPr>
              <w:t>120300456</w:t>
            </w:r>
          </w:p>
        </w:tc>
        <w:tc>
          <w:tcPr>
            <w:tcW w:w="1560" w:type="dxa"/>
            <w:tcBorders>
              <w:top w:val="single" w:sz="12" w:space="0" w:color="auto"/>
              <w:left w:val="single" w:sz="12" w:space="0" w:color="auto"/>
              <w:bottom w:val="single" w:sz="12" w:space="0" w:color="auto"/>
              <w:right w:val="single" w:sz="12" w:space="0" w:color="auto"/>
            </w:tcBorders>
          </w:tcPr>
          <w:p w14:paraId="118193D7" w14:textId="0E5B4877" w:rsidR="009443F0" w:rsidRDefault="009443F0" w:rsidP="009443F0">
            <w:pPr>
              <w:rPr>
                <w:lang w:val="en-US"/>
              </w:rPr>
            </w:pPr>
            <w:r>
              <w:rPr>
                <w:lang w:val="en-US"/>
              </w:rPr>
              <w:t>36</w:t>
            </w:r>
          </w:p>
        </w:tc>
        <w:tc>
          <w:tcPr>
            <w:tcW w:w="3036" w:type="dxa"/>
            <w:tcBorders>
              <w:top w:val="single" w:sz="12" w:space="0" w:color="auto"/>
              <w:left w:val="single" w:sz="12" w:space="0" w:color="auto"/>
              <w:bottom w:val="single" w:sz="12" w:space="0" w:color="auto"/>
              <w:right w:val="single" w:sz="12" w:space="0" w:color="auto"/>
            </w:tcBorders>
          </w:tcPr>
          <w:p w14:paraId="331162EB" w14:textId="5EF7B9B2" w:rsidR="009443F0" w:rsidRDefault="009443F0" w:rsidP="009443F0">
            <w:pPr>
              <w:rPr>
                <w:lang w:val="en-US"/>
              </w:rPr>
            </w:pPr>
            <w:r>
              <w:rPr>
                <w:lang w:val="en-US"/>
              </w:rPr>
              <w:t>432</w:t>
            </w:r>
          </w:p>
        </w:tc>
      </w:tr>
      <w:tr w:rsidR="009443F0" w14:paraId="7F543180" w14:textId="77777777" w:rsidTr="00B301B0">
        <w:tc>
          <w:tcPr>
            <w:tcW w:w="8898" w:type="dxa"/>
            <w:gridSpan w:val="4"/>
            <w:tcBorders>
              <w:top w:val="single" w:sz="12" w:space="0" w:color="auto"/>
              <w:left w:val="single" w:sz="12" w:space="0" w:color="auto"/>
              <w:bottom w:val="single" w:sz="12" w:space="0" w:color="auto"/>
              <w:right w:val="single" w:sz="12" w:space="0" w:color="auto"/>
            </w:tcBorders>
            <w:hideMark/>
          </w:tcPr>
          <w:p w14:paraId="1CDD88D6" w14:textId="77777777" w:rsidR="009443F0" w:rsidRDefault="009443F0" w:rsidP="009443F0">
            <w:pPr>
              <w:jc w:val="right"/>
              <w:rPr>
                <w:lang w:val="en-US"/>
              </w:rPr>
            </w:pPr>
            <w:proofErr w:type="spellStart"/>
            <w:r>
              <w:rPr>
                <w:lang w:val="en-US"/>
              </w:rPr>
              <w:t>Iš</w:t>
            </w:r>
            <w:proofErr w:type="spellEnd"/>
            <w:r>
              <w:rPr>
                <w:lang w:val="en-US"/>
              </w:rPr>
              <w:t xml:space="preserve"> </w:t>
            </w:r>
            <w:proofErr w:type="spellStart"/>
            <w:r>
              <w:rPr>
                <w:lang w:val="en-US"/>
              </w:rPr>
              <w:t>viso</w:t>
            </w:r>
            <w:proofErr w:type="spellEnd"/>
          </w:p>
        </w:tc>
        <w:tc>
          <w:tcPr>
            <w:tcW w:w="1560" w:type="dxa"/>
            <w:tcBorders>
              <w:top w:val="single" w:sz="12" w:space="0" w:color="auto"/>
              <w:left w:val="single" w:sz="12" w:space="0" w:color="auto"/>
              <w:bottom w:val="single" w:sz="12" w:space="0" w:color="auto"/>
              <w:right w:val="single" w:sz="12" w:space="0" w:color="auto"/>
            </w:tcBorders>
            <w:hideMark/>
          </w:tcPr>
          <w:p w14:paraId="79D73C93" w14:textId="73C7C847" w:rsidR="009443F0" w:rsidRDefault="009443F0" w:rsidP="009443F0">
            <w:pPr>
              <w:jc w:val="left"/>
              <w:rPr>
                <w:lang w:val="en-US"/>
              </w:rPr>
            </w:pPr>
            <w:r>
              <w:rPr>
                <w:lang w:val="en-US"/>
              </w:rPr>
              <w:t>250</w:t>
            </w:r>
          </w:p>
        </w:tc>
        <w:tc>
          <w:tcPr>
            <w:tcW w:w="3036" w:type="dxa"/>
            <w:tcBorders>
              <w:top w:val="single" w:sz="12" w:space="0" w:color="auto"/>
              <w:left w:val="single" w:sz="12" w:space="0" w:color="auto"/>
              <w:bottom w:val="single" w:sz="12" w:space="0" w:color="auto"/>
              <w:right w:val="single" w:sz="12" w:space="0" w:color="auto"/>
            </w:tcBorders>
            <w:hideMark/>
          </w:tcPr>
          <w:p w14:paraId="513BD481" w14:textId="312EF99A" w:rsidR="009443F0" w:rsidRDefault="009443F0" w:rsidP="009443F0">
            <w:pPr>
              <w:jc w:val="left"/>
              <w:rPr>
                <w:lang w:val="en-US"/>
              </w:rPr>
            </w:pPr>
            <w:r>
              <w:rPr>
                <w:lang w:val="en-US"/>
              </w:rPr>
              <w:t>3</w:t>
            </w:r>
            <w:r w:rsidR="00C104A6">
              <w:rPr>
                <w:lang w:val="en-US"/>
              </w:rPr>
              <w:t>108</w:t>
            </w:r>
          </w:p>
        </w:tc>
      </w:tr>
      <w:bookmarkEnd w:id="1"/>
    </w:tbl>
    <w:p w14:paraId="5BFBF721" w14:textId="77777777" w:rsidR="00B301B0" w:rsidRDefault="00B301B0" w:rsidP="00B301B0">
      <w:pPr>
        <w:jc w:val="left"/>
        <w:rPr>
          <w:b/>
          <w:bCs/>
        </w:rPr>
      </w:pPr>
    </w:p>
    <w:p w14:paraId="6C44A219" w14:textId="77777777" w:rsidR="00B301B0" w:rsidRDefault="00B301B0" w:rsidP="00B301B0">
      <w:pPr>
        <w:jc w:val="left"/>
        <w:rPr>
          <w:b/>
          <w:bCs/>
          <w:sz w:val="28"/>
          <w:u w:val="single"/>
        </w:rPr>
      </w:pPr>
    </w:p>
    <w:p w14:paraId="200B959D" w14:textId="77777777" w:rsidR="00B301B0" w:rsidRDefault="00B301B0" w:rsidP="00B301B0">
      <w:pPr>
        <w:jc w:val="left"/>
        <w:rPr>
          <w:b/>
          <w:bCs/>
        </w:rPr>
      </w:pPr>
    </w:p>
    <w:p w14:paraId="77777DAD" w14:textId="77777777" w:rsidR="00745108" w:rsidRDefault="00745108" w:rsidP="00FE707D">
      <w:pPr>
        <w:jc w:val="center"/>
      </w:pPr>
    </w:p>
    <w:sectPr w:rsidR="00745108" w:rsidSect="00FE707D">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36BD8" w14:textId="77777777" w:rsidR="00742A13" w:rsidRDefault="00742A13">
      <w:r>
        <w:separator/>
      </w:r>
    </w:p>
  </w:endnote>
  <w:endnote w:type="continuationSeparator" w:id="0">
    <w:p w14:paraId="7B8B27B1" w14:textId="77777777" w:rsidR="00742A13" w:rsidRDefault="0074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62D6" w14:textId="77777777" w:rsidR="00E108B6" w:rsidRDefault="00E108B6">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65EDA" w14:textId="77777777" w:rsidR="00742A13" w:rsidRDefault="00742A13">
      <w:r>
        <w:separator/>
      </w:r>
    </w:p>
  </w:footnote>
  <w:footnote w:type="continuationSeparator" w:id="0">
    <w:p w14:paraId="4302EAA5" w14:textId="77777777" w:rsidR="00742A13" w:rsidRDefault="0074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EF4"/>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4F12499"/>
    <w:multiLevelType w:val="hybridMultilevel"/>
    <w:tmpl w:val="1A245E9E"/>
    <w:lvl w:ilvl="0" w:tplc="15769B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663547EB"/>
    <w:multiLevelType w:val="hybridMultilevel"/>
    <w:tmpl w:val="58AC1EAA"/>
    <w:lvl w:ilvl="0" w:tplc="5D504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3596885"/>
    <w:multiLevelType w:val="hybridMultilevel"/>
    <w:tmpl w:val="96548378"/>
    <w:lvl w:ilvl="0" w:tplc="241220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37113F4"/>
    <w:multiLevelType w:val="hybridMultilevel"/>
    <w:tmpl w:val="011E43C2"/>
    <w:lvl w:ilvl="0" w:tplc="3950330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6B"/>
    <w:rsid w:val="00001C2C"/>
    <w:rsid w:val="00002CB9"/>
    <w:rsid w:val="00006CF2"/>
    <w:rsid w:val="00011B10"/>
    <w:rsid w:val="000135E6"/>
    <w:rsid w:val="00013A6A"/>
    <w:rsid w:val="0002356F"/>
    <w:rsid w:val="00026460"/>
    <w:rsid w:val="0003419D"/>
    <w:rsid w:val="00035C57"/>
    <w:rsid w:val="000418C6"/>
    <w:rsid w:val="0004438D"/>
    <w:rsid w:val="00047DE3"/>
    <w:rsid w:val="00050528"/>
    <w:rsid w:val="00053503"/>
    <w:rsid w:val="0005402A"/>
    <w:rsid w:val="00055D03"/>
    <w:rsid w:val="000635AE"/>
    <w:rsid w:val="000657FA"/>
    <w:rsid w:val="0007136B"/>
    <w:rsid w:val="00081E4A"/>
    <w:rsid w:val="000850B0"/>
    <w:rsid w:val="00085EBB"/>
    <w:rsid w:val="00092E31"/>
    <w:rsid w:val="00093228"/>
    <w:rsid w:val="00093F74"/>
    <w:rsid w:val="00094E71"/>
    <w:rsid w:val="00095129"/>
    <w:rsid w:val="000A0900"/>
    <w:rsid w:val="000A15D3"/>
    <w:rsid w:val="000A1989"/>
    <w:rsid w:val="000A2F02"/>
    <w:rsid w:val="000A4870"/>
    <w:rsid w:val="000C035B"/>
    <w:rsid w:val="000C5F9A"/>
    <w:rsid w:val="000C60D0"/>
    <w:rsid w:val="000C6EA8"/>
    <w:rsid w:val="000D1EB2"/>
    <w:rsid w:val="000D3000"/>
    <w:rsid w:val="000D6C43"/>
    <w:rsid w:val="000E1A12"/>
    <w:rsid w:val="000E2EF2"/>
    <w:rsid w:val="000E41EF"/>
    <w:rsid w:val="000E4C97"/>
    <w:rsid w:val="000E66AE"/>
    <w:rsid w:val="000E77B6"/>
    <w:rsid w:val="000F0978"/>
    <w:rsid w:val="000F18E0"/>
    <w:rsid w:val="000F700D"/>
    <w:rsid w:val="000F7675"/>
    <w:rsid w:val="001000AF"/>
    <w:rsid w:val="001029A6"/>
    <w:rsid w:val="00102CAD"/>
    <w:rsid w:val="001044AB"/>
    <w:rsid w:val="00107C15"/>
    <w:rsid w:val="0011181D"/>
    <w:rsid w:val="00116C87"/>
    <w:rsid w:val="001230F1"/>
    <w:rsid w:val="00130E34"/>
    <w:rsid w:val="00140968"/>
    <w:rsid w:val="00140D93"/>
    <w:rsid w:val="001414F6"/>
    <w:rsid w:val="001455F7"/>
    <w:rsid w:val="00157C99"/>
    <w:rsid w:val="00157F5B"/>
    <w:rsid w:val="00160B5E"/>
    <w:rsid w:val="00164289"/>
    <w:rsid w:val="0017041A"/>
    <w:rsid w:val="00172632"/>
    <w:rsid w:val="001726F5"/>
    <w:rsid w:val="001761A5"/>
    <w:rsid w:val="00182950"/>
    <w:rsid w:val="0018599C"/>
    <w:rsid w:val="0018636E"/>
    <w:rsid w:val="001871AF"/>
    <w:rsid w:val="00191C46"/>
    <w:rsid w:val="0019597A"/>
    <w:rsid w:val="001977F9"/>
    <w:rsid w:val="001A0A7D"/>
    <w:rsid w:val="001A10F1"/>
    <w:rsid w:val="001A4B5D"/>
    <w:rsid w:val="001B04EA"/>
    <w:rsid w:val="001B1F79"/>
    <w:rsid w:val="001C3837"/>
    <w:rsid w:val="001C59A9"/>
    <w:rsid w:val="001C6C42"/>
    <w:rsid w:val="001D3464"/>
    <w:rsid w:val="001D6A51"/>
    <w:rsid w:val="001D6B16"/>
    <w:rsid w:val="001D76C3"/>
    <w:rsid w:val="001E197D"/>
    <w:rsid w:val="001E19F8"/>
    <w:rsid w:val="001E35DA"/>
    <w:rsid w:val="001E36D6"/>
    <w:rsid w:val="001E623E"/>
    <w:rsid w:val="001F1E31"/>
    <w:rsid w:val="001F407F"/>
    <w:rsid w:val="001F674D"/>
    <w:rsid w:val="001F6FCA"/>
    <w:rsid w:val="0020103C"/>
    <w:rsid w:val="00201273"/>
    <w:rsid w:val="002018EA"/>
    <w:rsid w:val="002048F7"/>
    <w:rsid w:val="00205B2A"/>
    <w:rsid w:val="002073D5"/>
    <w:rsid w:val="00207CB2"/>
    <w:rsid w:val="0021159C"/>
    <w:rsid w:val="0021162F"/>
    <w:rsid w:val="00212BFC"/>
    <w:rsid w:val="00213C8D"/>
    <w:rsid w:val="002165E7"/>
    <w:rsid w:val="0022326F"/>
    <w:rsid w:val="00231469"/>
    <w:rsid w:val="002363C1"/>
    <w:rsid w:val="002365D1"/>
    <w:rsid w:val="00246282"/>
    <w:rsid w:val="00253346"/>
    <w:rsid w:val="00256DAB"/>
    <w:rsid w:val="00264467"/>
    <w:rsid w:val="00264BD9"/>
    <w:rsid w:val="00265BE8"/>
    <w:rsid w:val="002709EC"/>
    <w:rsid w:val="00276191"/>
    <w:rsid w:val="002774FC"/>
    <w:rsid w:val="00282962"/>
    <w:rsid w:val="00283C85"/>
    <w:rsid w:val="0028554C"/>
    <w:rsid w:val="00286771"/>
    <w:rsid w:val="002879E6"/>
    <w:rsid w:val="00290966"/>
    <w:rsid w:val="00292571"/>
    <w:rsid w:val="00293021"/>
    <w:rsid w:val="00297FB2"/>
    <w:rsid w:val="002A4B05"/>
    <w:rsid w:val="002B1771"/>
    <w:rsid w:val="002B3143"/>
    <w:rsid w:val="002B382F"/>
    <w:rsid w:val="002B410B"/>
    <w:rsid w:val="002B41DB"/>
    <w:rsid w:val="002B7B09"/>
    <w:rsid w:val="002C105C"/>
    <w:rsid w:val="002C3164"/>
    <w:rsid w:val="002C43D6"/>
    <w:rsid w:val="002C6818"/>
    <w:rsid w:val="002E3F74"/>
    <w:rsid w:val="002E44B5"/>
    <w:rsid w:val="002E582A"/>
    <w:rsid w:val="002F6096"/>
    <w:rsid w:val="002F7616"/>
    <w:rsid w:val="00304D61"/>
    <w:rsid w:val="00316475"/>
    <w:rsid w:val="003209A3"/>
    <w:rsid w:val="003234D1"/>
    <w:rsid w:val="003266F2"/>
    <w:rsid w:val="00345E8F"/>
    <w:rsid w:val="00351AD4"/>
    <w:rsid w:val="00353D60"/>
    <w:rsid w:val="00370E46"/>
    <w:rsid w:val="00371521"/>
    <w:rsid w:val="00373399"/>
    <w:rsid w:val="00373CEF"/>
    <w:rsid w:val="003772E5"/>
    <w:rsid w:val="0038016E"/>
    <w:rsid w:val="003906B0"/>
    <w:rsid w:val="00391181"/>
    <w:rsid w:val="003A142A"/>
    <w:rsid w:val="003A265E"/>
    <w:rsid w:val="003A2DC7"/>
    <w:rsid w:val="003A51E0"/>
    <w:rsid w:val="003A5370"/>
    <w:rsid w:val="003A7013"/>
    <w:rsid w:val="003B0AE3"/>
    <w:rsid w:val="003B1B12"/>
    <w:rsid w:val="003C7665"/>
    <w:rsid w:val="003D00CA"/>
    <w:rsid w:val="003D16D0"/>
    <w:rsid w:val="003D215E"/>
    <w:rsid w:val="003D69FE"/>
    <w:rsid w:val="003F160C"/>
    <w:rsid w:val="003F4461"/>
    <w:rsid w:val="003F60EF"/>
    <w:rsid w:val="004076EA"/>
    <w:rsid w:val="0041554D"/>
    <w:rsid w:val="00422A4F"/>
    <w:rsid w:val="004246E1"/>
    <w:rsid w:val="00425CF1"/>
    <w:rsid w:val="0043085E"/>
    <w:rsid w:val="00446DAB"/>
    <w:rsid w:val="00450A85"/>
    <w:rsid w:val="004553AC"/>
    <w:rsid w:val="00462B84"/>
    <w:rsid w:val="004676DB"/>
    <w:rsid w:val="00472443"/>
    <w:rsid w:val="00476FAA"/>
    <w:rsid w:val="004773EF"/>
    <w:rsid w:val="004816F3"/>
    <w:rsid w:val="00484AD5"/>
    <w:rsid w:val="00492A72"/>
    <w:rsid w:val="004953DB"/>
    <w:rsid w:val="0049790C"/>
    <w:rsid w:val="004A2868"/>
    <w:rsid w:val="004A4B7A"/>
    <w:rsid w:val="004A4E8D"/>
    <w:rsid w:val="004A5A51"/>
    <w:rsid w:val="004C2DF0"/>
    <w:rsid w:val="004C4DB9"/>
    <w:rsid w:val="004C5303"/>
    <w:rsid w:val="004C6EF7"/>
    <w:rsid w:val="004D1438"/>
    <w:rsid w:val="004D15DE"/>
    <w:rsid w:val="004D42B0"/>
    <w:rsid w:val="004E2B11"/>
    <w:rsid w:val="004E37D6"/>
    <w:rsid w:val="004E3C7A"/>
    <w:rsid w:val="004E4503"/>
    <w:rsid w:val="004F36B0"/>
    <w:rsid w:val="004F526B"/>
    <w:rsid w:val="004F7B4A"/>
    <w:rsid w:val="00500157"/>
    <w:rsid w:val="00500380"/>
    <w:rsid w:val="00504372"/>
    <w:rsid w:val="0050476D"/>
    <w:rsid w:val="00511D77"/>
    <w:rsid w:val="00522C3A"/>
    <w:rsid w:val="005239E1"/>
    <w:rsid w:val="00531A08"/>
    <w:rsid w:val="00532B26"/>
    <w:rsid w:val="00534C53"/>
    <w:rsid w:val="00540816"/>
    <w:rsid w:val="00542F01"/>
    <w:rsid w:val="00544020"/>
    <w:rsid w:val="00546438"/>
    <w:rsid w:val="005472AD"/>
    <w:rsid w:val="00553C32"/>
    <w:rsid w:val="00554536"/>
    <w:rsid w:val="005573FE"/>
    <w:rsid w:val="0056153E"/>
    <w:rsid w:val="0057454B"/>
    <w:rsid w:val="00576172"/>
    <w:rsid w:val="00577AE2"/>
    <w:rsid w:val="00587AE9"/>
    <w:rsid w:val="00590832"/>
    <w:rsid w:val="00593310"/>
    <w:rsid w:val="005A0EB2"/>
    <w:rsid w:val="005A5358"/>
    <w:rsid w:val="005A5B4C"/>
    <w:rsid w:val="005C0962"/>
    <w:rsid w:val="005C36A8"/>
    <w:rsid w:val="005C4047"/>
    <w:rsid w:val="005D21E9"/>
    <w:rsid w:val="005D32FE"/>
    <w:rsid w:val="005D64F9"/>
    <w:rsid w:val="005D7E80"/>
    <w:rsid w:val="005F0B47"/>
    <w:rsid w:val="005F267B"/>
    <w:rsid w:val="005F5405"/>
    <w:rsid w:val="005F6D23"/>
    <w:rsid w:val="006022E1"/>
    <w:rsid w:val="0060313F"/>
    <w:rsid w:val="00603C95"/>
    <w:rsid w:val="006142D5"/>
    <w:rsid w:val="006147CA"/>
    <w:rsid w:val="006208CE"/>
    <w:rsid w:val="00623D26"/>
    <w:rsid w:val="00630425"/>
    <w:rsid w:val="0064754B"/>
    <w:rsid w:val="0065309C"/>
    <w:rsid w:val="006545C3"/>
    <w:rsid w:val="00654F58"/>
    <w:rsid w:val="006616A6"/>
    <w:rsid w:val="0066459E"/>
    <w:rsid w:val="00667D3B"/>
    <w:rsid w:val="00682BC3"/>
    <w:rsid w:val="00683F27"/>
    <w:rsid w:val="00687053"/>
    <w:rsid w:val="006913C2"/>
    <w:rsid w:val="006931C6"/>
    <w:rsid w:val="00693F13"/>
    <w:rsid w:val="00697A1F"/>
    <w:rsid w:val="006A036E"/>
    <w:rsid w:val="006A0EB1"/>
    <w:rsid w:val="006A1CAA"/>
    <w:rsid w:val="006A1DAD"/>
    <w:rsid w:val="006A4368"/>
    <w:rsid w:val="006A73CC"/>
    <w:rsid w:val="006B0F7E"/>
    <w:rsid w:val="006B54FE"/>
    <w:rsid w:val="006B700C"/>
    <w:rsid w:val="006D059B"/>
    <w:rsid w:val="006D32CB"/>
    <w:rsid w:val="006D5AA0"/>
    <w:rsid w:val="006E74D9"/>
    <w:rsid w:val="006F4A5A"/>
    <w:rsid w:val="00701195"/>
    <w:rsid w:val="00702B90"/>
    <w:rsid w:val="0070785D"/>
    <w:rsid w:val="00731CD1"/>
    <w:rsid w:val="00731D97"/>
    <w:rsid w:val="007324F7"/>
    <w:rsid w:val="007325AC"/>
    <w:rsid w:val="007410D0"/>
    <w:rsid w:val="00742A13"/>
    <w:rsid w:val="00744E71"/>
    <w:rsid w:val="00745108"/>
    <w:rsid w:val="00745320"/>
    <w:rsid w:val="00747B8B"/>
    <w:rsid w:val="007519B9"/>
    <w:rsid w:val="0075345D"/>
    <w:rsid w:val="00753CAD"/>
    <w:rsid w:val="007575CE"/>
    <w:rsid w:val="007635D9"/>
    <w:rsid w:val="00770A6D"/>
    <w:rsid w:val="007723F7"/>
    <w:rsid w:val="007A2D43"/>
    <w:rsid w:val="007A7A40"/>
    <w:rsid w:val="007B44B2"/>
    <w:rsid w:val="007B5D8A"/>
    <w:rsid w:val="007C6284"/>
    <w:rsid w:val="007D14F8"/>
    <w:rsid w:val="007D2798"/>
    <w:rsid w:val="007E3829"/>
    <w:rsid w:val="007E6CBC"/>
    <w:rsid w:val="007F6920"/>
    <w:rsid w:val="00805FB8"/>
    <w:rsid w:val="008067E9"/>
    <w:rsid w:val="0081082D"/>
    <w:rsid w:val="00812D21"/>
    <w:rsid w:val="008137EC"/>
    <w:rsid w:val="008139BF"/>
    <w:rsid w:val="008168DB"/>
    <w:rsid w:val="00816B38"/>
    <w:rsid w:val="008173B1"/>
    <w:rsid w:val="00820B0E"/>
    <w:rsid w:val="008219DD"/>
    <w:rsid w:val="00823121"/>
    <w:rsid w:val="00831F1D"/>
    <w:rsid w:val="0083510B"/>
    <w:rsid w:val="008362FD"/>
    <w:rsid w:val="00836CCA"/>
    <w:rsid w:val="00837D3F"/>
    <w:rsid w:val="0084212B"/>
    <w:rsid w:val="00843CB3"/>
    <w:rsid w:val="00855932"/>
    <w:rsid w:val="0085797D"/>
    <w:rsid w:val="00857A37"/>
    <w:rsid w:val="00862567"/>
    <w:rsid w:val="008658FA"/>
    <w:rsid w:val="00877E38"/>
    <w:rsid w:val="00880AB1"/>
    <w:rsid w:val="008811E4"/>
    <w:rsid w:val="00897FD1"/>
    <w:rsid w:val="008B3AE4"/>
    <w:rsid w:val="008B5F41"/>
    <w:rsid w:val="008C2CE2"/>
    <w:rsid w:val="008C3E59"/>
    <w:rsid w:val="008D175B"/>
    <w:rsid w:val="008D7D36"/>
    <w:rsid w:val="008E0D49"/>
    <w:rsid w:val="008E7EA1"/>
    <w:rsid w:val="008F4378"/>
    <w:rsid w:val="008F5B94"/>
    <w:rsid w:val="008F680C"/>
    <w:rsid w:val="0091282F"/>
    <w:rsid w:val="00914BE2"/>
    <w:rsid w:val="00915FBB"/>
    <w:rsid w:val="0091760D"/>
    <w:rsid w:val="009208D1"/>
    <w:rsid w:val="00932A8B"/>
    <w:rsid w:val="009406EC"/>
    <w:rsid w:val="009438E3"/>
    <w:rsid w:val="009443A6"/>
    <w:rsid w:val="009443F0"/>
    <w:rsid w:val="00946064"/>
    <w:rsid w:val="00950F56"/>
    <w:rsid w:val="00956595"/>
    <w:rsid w:val="00966783"/>
    <w:rsid w:val="00971347"/>
    <w:rsid w:val="00971D1F"/>
    <w:rsid w:val="0097699E"/>
    <w:rsid w:val="00977751"/>
    <w:rsid w:val="009858DF"/>
    <w:rsid w:val="00985C28"/>
    <w:rsid w:val="00991037"/>
    <w:rsid w:val="00994FBD"/>
    <w:rsid w:val="00996B49"/>
    <w:rsid w:val="00997AF5"/>
    <w:rsid w:val="009A4DF1"/>
    <w:rsid w:val="009A5955"/>
    <w:rsid w:val="009A7B5B"/>
    <w:rsid w:val="009B0B5C"/>
    <w:rsid w:val="009B25F2"/>
    <w:rsid w:val="009B3DC8"/>
    <w:rsid w:val="009C4E75"/>
    <w:rsid w:val="009C58FA"/>
    <w:rsid w:val="009C7702"/>
    <w:rsid w:val="009D1484"/>
    <w:rsid w:val="009E62DD"/>
    <w:rsid w:val="009F52B1"/>
    <w:rsid w:val="009F58F5"/>
    <w:rsid w:val="00A0441C"/>
    <w:rsid w:val="00A071CB"/>
    <w:rsid w:val="00A103A0"/>
    <w:rsid w:val="00A22C01"/>
    <w:rsid w:val="00A32ED9"/>
    <w:rsid w:val="00A4066D"/>
    <w:rsid w:val="00A40DE4"/>
    <w:rsid w:val="00A43C27"/>
    <w:rsid w:val="00A50787"/>
    <w:rsid w:val="00A50CA8"/>
    <w:rsid w:val="00A5195D"/>
    <w:rsid w:val="00A533F4"/>
    <w:rsid w:val="00A744B7"/>
    <w:rsid w:val="00A7464E"/>
    <w:rsid w:val="00A758ED"/>
    <w:rsid w:val="00A83F6F"/>
    <w:rsid w:val="00A90CF8"/>
    <w:rsid w:val="00A90E5D"/>
    <w:rsid w:val="00AA2D2F"/>
    <w:rsid w:val="00AA4F0E"/>
    <w:rsid w:val="00AA5ACB"/>
    <w:rsid w:val="00AB0BE0"/>
    <w:rsid w:val="00AB231B"/>
    <w:rsid w:val="00AB29F6"/>
    <w:rsid w:val="00AB4795"/>
    <w:rsid w:val="00AB68A2"/>
    <w:rsid w:val="00AC4191"/>
    <w:rsid w:val="00AC4E2D"/>
    <w:rsid w:val="00AC774B"/>
    <w:rsid w:val="00AD408C"/>
    <w:rsid w:val="00AD5D58"/>
    <w:rsid w:val="00AE0989"/>
    <w:rsid w:val="00AE292D"/>
    <w:rsid w:val="00AE3020"/>
    <w:rsid w:val="00AF01B2"/>
    <w:rsid w:val="00AF17A8"/>
    <w:rsid w:val="00AF5EC5"/>
    <w:rsid w:val="00B02879"/>
    <w:rsid w:val="00B107ED"/>
    <w:rsid w:val="00B10E07"/>
    <w:rsid w:val="00B1609B"/>
    <w:rsid w:val="00B16537"/>
    <w:rsid w:val="00B2238F"/>
    <w:rsid w:val="00B25CBF"/>
    <w:rsid w:val="00B301B0"/>
    <w:rsid w:val="00B32DF5"/>
    <w:rsid w:val="00B3561F"/>
    <w:rsid w:val="00B41788"/>
    <w:rsid w:val="00B43B5C"/>
    <w:rsid w:val="00B44DAE"/>
    <w:rsid w:val="00B47F22"/>
    <w:rsid w:val="00B5085A"/>
    <w:rsid w:val="00B54D39"/>
    <w:rsid w:val="00B55873"/>
    <w:rsid w:val="00B56E67"/>
    <w:rsid w:val="00B60072"/>
    <w:rsid w:val="00B60EAB"/>
    <w:rsid w:val="00B66469"/>
    <w:rsid w:val="00B748EC"/>
    <w:rsid w:val="00B831E8"/>
    <w:rsid w:val="00BA3D49"/>
    <w:rsid w:val="00BA3D9F"/>
    <w:rsid w:val="00BB2481"/>
    <w:rsid w:val="00BB5367"/>
    <w:rsid w:val="00BC46A4"/>
    <w:rsid w:val="00BD74D6"/>
    <w:rsid w:val="00BD7D8C"/>
    <w:rsid w:val="00BE048C"/>
    <w:rsid w:val="00BE21B9"/>
    <w:rsid w:val="00BE4EC7"/>
    <w:rsid w:val="00BF2B95"/>
    <w:rsid w:val="00BF4371"/>
    <w:rsid w:val="00BF737B"/>
    <w:rsid w:val="00C02B45"/>
    <w:rsid w:val="00C04508"/>
    <w:rsid w:val="00C104A6"/>
    <w:rsid w:val="00C112CE"/>
    <w:rsid w:val="00C11834"/>
    <w:rsid w:val="00C220D3"/>
    <w:rsid w:val="00C23588"/>
    <w:rsid w:val="00C25B63"/>
    <w:rsid w:val="00C26FF2"/>
    <w:rsid w:val="00C36130"/>
    <w:rsid w:val="00C36861"/>
    <w:rsid w:val="00C45AEE"/>
    <w:rsid w:val="00C473A3"/>
    <w:rsid w:val="00C530EF"/>
    <w:rsid w:val="00C53355"/>
    <w:rsid w:val="00C54D9B"/>
    <w:rsid w:val="00C61A3E"/>
    <w:rsid w:val="00C762EA"/>
    <w:rsid w:val="00C8514C"/>
    <w:rsid w:val="00C918DD"/>
    <w:rsid w:val="00C933BE"/>
    <w:rsid w:val="00C94B98"/>
    <w:rsid w:val="00CA3347"/>
    <w:rsid w:val="00CB3014"/>
    <w:rsid w:val="00CB589B"/>
    <w:rsid w:val="00CB7825"/>
    <w:rsid w:val="00CC2A8C"/>
    <w:rsid w:val="00CC3110"/>
    <w:rsid w:val="00CC7571"/>
    <w:rsid w:val="00CC7B03"/>
    <w:rsid w:val="00CD18AD"/>
    <w:rsid w:val="00CD6518"/>
    <w:rsid w:val="00CE0E88"/>
    <w:rsid w:val="00CE74B1"/>
    <w:rsid w:val="00CE77B8"/>
    <w:rsid w:val="00CF3787"/>
    <w:rsid w:val="00CF61F5"/>
    <w:rsid w:val="00CF6DBF"/>
    <w:rsid w:val="00D02856"/>
    <w:rsid w:val="00D05EE7"/>
    <w:rsid w:val="00D11486"/>
    <w:rsid w:val="00D11A54"/>
    <w:rsid w:val="00D1508C"/>
    <w:rsid w:val="00D15A78"/>
    <w:rsid w:val="00D17942"/>
    <w:rsid w:val="00D20ADA"/>
    <w:rsid w:val="00D20E39"/>
    <w:rsid w:val="00D22B83"/>
    <w:rsid w:val="00D23653"/>
    <w:rsid w:val="00D24002"/>
    <w:rsid w:val="00D24049"/>
    <w:rsid w:val="00D245EC"/>
    <w:rsid w:val="00D30D59"/>
    <w:rsid w:val="00D33090"/>
    <w:rsid w:val="00D37021"/>
    <w:rsid w:val="00D44368"/>
    <w:rsid w:val="00D46E43"/>
    <w:rsid w:val="00D51A7A"/>
    <w:rsid w:val="00D56B5A"/>
    <w:rsid w:val="00D57F4E"/>
    <w:rsid w:val="00D72572"/>
    <w:rsid w:val="00D7522A"/>
    <w:rsid w:val="00D76826"/>
    <w:rsid w:val="00D77094"/>
    <w:rsid w:val="00D811C9"/>
    <w:rsid w:val="00D90D2F"/>
    <w:rsid w:val="00D919E2"/>
    <w:rsid w:val="00D93BC6"/>
    <w:rsid w:val="00DA22FC"/>
    <w:rsid w:val="00DA272D"/>
    <w:rsid w:val="00DA490D"/>
    <w:rsid w:val="00DB16BD"/>
    <w:rsid w:val="00DB1FDF"/>
    <w:rsid w:val="00DB3EFA"/>
    <w:rsid w:val="00DB3F72"/>
    <w:rsid w:val="00DC2BB4"/>
    <w:rsid w:val="00DC3DF4"/>
    <w:rsid w:val="00DD1C4E"/>
    <w:rsid w:val="00DD6145"/>
    <w:rsid w:val="00DE015C"/>
    <w:rsid w:val="00DE4AF9"/>
    <w:rsid w:val="00DE5108"/>
    <w:rsid w:val="00DE56A4"/>
    <w:rsid w:val="00DE7946"/>
    <w:rsid w:val="00DF092D"/>
    <w:rsid w:val="00DF1CD8"/>
    <w:rsid w:val="00DF2AD5"/>
    <w:rsid w:val="00DF30AA"/>
    <w:rsid w:val="00E05D5B"/>
    <w:rsid w:val="00E0628F"/>
    <w:rsid w:val="00E0757A"/>
    <w:rsid w:val="00E108B6"/>
    <w:rsid w:val="00E16402"/>
    <w:rsid w:val="00E170F1"/>
    <w:rsid w:val="00E21B76"/>
    <w:rsid w:val="00E2689A"/>
    <w:rsid w:val="00E32240"/>
    <w:rsid w:val="00E36AF7"/>
    <w:rsid w:val="00E45D7E"/>
    <w:rsid w:val="00E466DA"/>
    <w:rsid w:val="00E50D2D"/>
    <w:rsid w:val="00E53E30"/>
    <w:rsid w:val="00E67E71"/>
    <w:rsid w:val="00E70FE8"/>
    <w:rsid w:val="00E7335E"/>
    <w:rsid w:val="00E75A2D"/>
    <w:rsid w:val="00E805B9"/>
    <w:rsid w:val="00E82290"/>
    <w:rsid w:val="00E840A2"/>
    <w:rsid w:val="00E86061"/>
    <w:rsid w:val="00E90F42"/>
    <w:rsid w:val="00E90F6D"/>
    <w:rsid w:val="00E94BDA"/>
    <w:rsid w:val="00E96373"/>
    <w:rsid w:val="00EA4CD0"/>
    <w:rsid w:val="00EB12E5"/>
    <w:rsid w:val="00EB758C"/>
    <w:rsid w:val="00EC24E2"/>
    <w:rsid w:val="00EC2B11"/>
    <w:rsid w:val="00EC36A3"/>
    <w:rsid w:val="00EC3D1F"/>
    <w:rsid w:val="00EC4487"/>
    <w:rsid w:val="00EC5C2F"/>
    <w:rsid w:val="00EC65B3"/>
    <w:rsid w:val="00EC6D9D"/>
    <w:rsid w:val="00ED1888"/>
    <w:rsid w:val="00ED1C43"/>
    <w:rsid w:val="00ED5282"/>
    <w:rsid w:val="00EE1B95"/>
    <w:rsid w:val="00EF0A7A"/>
    <w:rsid w:val="00EF4031"/>
    <w:rsid w:val="00F01044"/>
    <w:rsid w:val="00F04497"/>
    <w:rsid w:val="00F12724"/>
    <w:rsid w:val="00F14353"/>
    <w:rsid w:val="00F16BD2"/>
    <w:rsid w:val="00F20751"/>
    <w:rsid w:val="00F20C36"/>
    <w:rsid w:val="00F21F7E"/>
    <w:rsid w:val="00F23829"/>
    <w:rsid w:val="00F27EC1"/>
    <w:rsid w:val="00F34EFD"/>
    <w:rsid w:val="00F35FEF"/>
    <w:rsid w:val="00F438AC"/>
    <w:rsid w:val="00F4391D"/>
    <w:rsid w:val="00F463C7"/>
    <w:rsid w:val="00F46770"/>
    <w:rsid w:val="00F666ED"/>
    <w:rsid w:val="00F72AA3"/>
    <w:rsid w:val="00F7336A"/>
    <w:rsid w:val="00F746AA"/>
    <w:rsid w:val="00F74B90"/>
    <w:rsid w:val="00F76FC0"/>
    <w:rsid w:val="00F8201D"/>
    <w:rsid w:val="00F823A8"/>
    <w:rsid w:val="00F82772"/>
    <w:rsid w:val="00F82C8C"/>
    <w:rsid w:val="00F83E7A"/>
    <w:rsid w:val="00F87700"/>
    <w:rsid w:val="00F907FC"/>
    <w:rsid w:val="00F92AC4"/>
    <w:rsid w:val="00F95AEC"/>
    <w:rsid w:val="00FA0F2D"/>
    <w:rsid w:val="00FA6B38"/>
    <w:rsid w:val="00FB00AD"/>
    <w:rsid w:val="00FB34B5"/>
    <w:rsid w:val="00FB592B"/>
    <w:rsid w:val="00FC354A"/>
    <w:rsid w:val="00FC66C8"/>
    <w:rsid w:val="00FD2B53"/>
    <w:rsid w:val="00FD2D4D"/>
    <w:rsid w:val="00FD3C4F"/>
    <w:rsid w:val="00FD4AD4"/>
    <w:rsid w:val="00FE6B6B"/>
    <w:rsid w:val="00FE707D"/>
    <w:rsid w:val="00FF0768"/>
    <w:rsid w:val="00FF161A"/>
    <w:rsid w:val="00FF1B0E"/>
    <w:rsid w:val="00FF2ECD"/>
    <w:rsid w:val="00FF3103"/>
    <w:rsid w:val="00FF42B5"/>
    <w:rsid w:val="00FF5A05"/>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5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paragraph" w:styleId="Sraopastraipa">
    <w:name w:val="List Paragraph"/>
    <w:basedOn w:val="prastasis"/>
    <w:uiPriority w:val="34"/>
    <w:qFormat/>
    <w:rsid w:val="001D6A51"/>
    <w:pPr>
      <w:ind w:left="720"/>
      <w:contextualSpacing/>
    </w:pPr>
  </w:style>
  <w:style w:type="character" w:customStyle="1" w:styleId="PagrindiniotekstotraukaDiagrama">
    <w:name w:val="Pagrindinio teksto įtrauka Diagrama"/>
    <w:basedOn w:val="Numatytasispastraiposriftas"/>
    <w:link w:val="Pagrindiniotekstotrauka"/>
    <w:rsid w:val="00351AD4"/>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7FB2"/>
    <w:pPr>
      <w:ind w:firstLine="720"/>
      <w:jc w:val="both"/>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97FB2"/>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297FB2"/>
    <w:rPr>
      <w:sz w:val="16"/>
    </w:rPr>
  </w:style>
  <w:style w:type="paragraph" w:styleId="Komentarotekstas">
    <w:name w:val="annotation text"/>
    <w:basedOn w:val="prastasis"/>
    <w:semiHidden/>
    <w:rsid w:val="00297FB2"/>
    <w:rPr>
      <w:rFonts w:ascii="Arial" w:hAnsi="Arial"/>
      <w:spacing w:val="-5"/>
    </w:rPr>
  </w:style>
  <w:style w:type="paragraph" w:styleId="Z-Formospradia">
    <w:name w:val="HTML Top of Form"/>
    <w:basedOn w:val="prastasis"/>
    <w:next w:val="prastasis"/>
    <w:hidden/>
    <w:rsid w:val="00297FB2"/>
    <w:pPr>
      <w:pBdr>
        <w:bottom w:val="single" w:sz="6" w:space="1" w:color="auto"/>
      </w:pBdr>
      <w:jc w:val="center"/>
    </w:pPr>
    <w:rPr>
      <w:rFonts w:ascii="Arial" w:hAnsi="Arial" w:cs="Arial"/>
      <w:vanish/>
      <w:sz w:val="16"/>
      <w:szCs w:val="16"/>
    </w:rPr>
  </w:style>
  <w:style w:type="paragraph" w:styleId="Antrats">
    <w:name w:val="header"/>
    <w:basedOn w:val="prastasis"/>
    <w:rsid w:val="00297FB2"/>
    <w:pPr>
      <w:tabs>
        <w:tab w:val="center" w:pos="4153"/>
        <w:tab w:val="right" w:pos="8306"/>
      </w:tabs>
    </w:pPr>
  </w:style>
  <w:style w:type="paragraph" w:styleId="Porat">
    <w:name w:val="footer"/>
    <w:basedOn w:val="prastasis"/>
    <w:rsid w:val="00297FB2"/>
    <w:pPr>
      <w:tabs>
        <w:tab w:val="center" w:pos="4153"/>
        <w:tab w:val="right" w:pos="8306"/>
      </w:tabs>
    </w:pPr>
  </w:style>
  <w:style w:type="character" w:styleId="Hipersaitas">
    <w:name w:val="Hyperlink"/>
    <w:basedOn w:val="Numatytasispastraiposriftas"/>
    <w:rsid w:val="00297FB2"/>
    <w:rPr>
      <w:color w:val="0000FF"/>
      <w:u w:val="single"/>
    </w:rPr>
  </w:style>
  <w:style w:type="character" w:styleId="Perirtashipersaitas">
    <w:name w:val="FollowedHyperlink"/>
    <w:basedOn w:val="Numatytasispastraiposriftas"/>
    <w:rsid w:val="00297FB2"/>
    <w:rPr>
      <w:color w:val="800080"/>
      <w:u w:val="single"/>
    </w:rPr>
  </w:style>
  <w:style w:type="paragraph" w:styleId="Pagrindinistekstas">
    <w:name w:val="Body Text"/>
    <w:basedOn w:val="prastasis"/>
    <w:rsid w:val="00297FB2"/>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97FB2"/>
    <w:pPr>
      <w:ind w:firstLine="709"/>
    </w:pPr>
  </w:style>
  <w:style w:type="paragraph" w:styleId="Debesliotekstas">
    <w:name w:val="Balloon Text"/>
    <w:basedOn w:val="prastasis"/>
    <w:semiHidden/>
    <w:rsid w:val="0007136B"/>
    <w:rPr>
      <w:rFonts w:ascii="Tahoma" w:hAnsi="Tahoma" w:cs="Tahoma"/>
      <w:sz w:val="16"/>
      <w:szCs w:val="16"/>
    </w:rPr>
  </w:style>
  <w:style w:type="paragraph" w:styleId="Sraopastraipa">
    <w:name w:val="List Paragraph"/>
    <w:basedOn w:val="prastasis"/>
    <w:uiPriority w:val="34"/>
    <w:qFormat/>
    <w:rsid w:val="001D6A51"/>
    <w:pPr>
      <w:ind w:left="720"/>
      <w:contextualSpacing/>
    </w:pPr>
  </w:style>
  <w:style w:type="character" w:customStyle="1" w:styleId="PagrindiniotekstotraukaDiagrama">
    <w:name w:val="Pagrindinio teksto įtrauka Diagrama"/>
    <w:basedOn w:val="Numatytasispastraiposriftas"/>
    <w:link w:val="Pagrindiniotekstotrauka"/>
    <w:rsid w:val="00351AD4"/>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FCDE0-3C94-4DD9-9105-D8E44134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2036</Words>
  <Characters>1162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3</cp:revision>
  <cp:lastPrinted>2020-12-08T11:08:00Z</cp:lastPrinted>
  <dcterms:created xsi:type="dcterms:W3CDTF">2020-12-04T13:42:00Z</dcterms:created>
  <dcterms:modified xsi:type="dcterms:W3CDTF">2020-12-08T11:32:00Z</dcterms:modified>
</cp:coreProperties>
</file>